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B01" w:rsidRDefault="00F12B01" w:rsidP="00F12B01">
      <w:pPr>
        <w:pStyle w:val="Heading2"/>
        <w:jc w:val="center"/>
        <w:rPr>
          <w:i w:val="0"/>
          <w:color w:val="0074C0"/>
          <w:sz w:val="40"/>
          <w:szCs w:val="40"/>
          <w:lang w:val="en-GB"/>
        </w:rPr>
      </w:pPr>
      <w:bookmarkStart w:id="0" w:name="_Toc257731516"/>
    </w:p>
    <w:p w:rsidR="00F12B01" w:rsidRDefault="00F12B01" w:rsidP="00F12B01">
      <w:pPr>
        <w:pStyle w:val="Heading2"/>
        <w:jc w:val="center"/>
        <w:rPr>
          <w:i w:val="0"/>
          <w:color w:val="0074C0"/>
          <w:sz w:val="40"/>
          <w:szCs w:val="40"/>
          <w:lang w:val="en-GB"/>
        </w:rPr>
      </w:pPr>
    </w:p>
    <w:p w:rsidR="00126609" w:rsidRPr="00F12B01" w:rsidRDefault="00126609" w:rsidP="00F3304C">
      <w:pPr>
        <w:pStyle w:val="Heading2"/>
        <w:rPr>
          <w:i w:val="0"/>
          <w:color w:val="0074C0"/>
          <w:sz w:val="40"/>
          <w:szCs w:val="40"/>
          <w:lang w:val="en-GB"/>
        </w:rPr>
      </w:pPr>
      <w:r w:rsidRPr="00F12B01">
        <w:rPr>
          <w:i w:val="0"/>
          <w:color w:val="0074C0"/>
          <w:sz w:val="40"/>
          <w:szCs w:val="40"/>
          <w:lang w:val="en-GB"/>
        </w:rPr>
        <w:t>Bunsen Glass</w:t>
      </w:r>
      <w:bookmarkEnd w:id="0"/>
    </w:p>
    <w:p w:rsidR="00126609" w:rsidRDefault="00126609" w:rsidP="00126609">
      <w:pPr>
        <w:jc w:val="both"/>
        <w:rPr>
          <w:rFonts w:ascii="Arial" w:hAnsi="Arial" w:cs="Arial"/>
          <w:sz w:val="24"/>
          <w:lang w:val="en-GB"/>
        </w:rPr>
      </w:pPr>
    </w:p>
    <w:p w:rsidR="00F12B01" w:rsidRPr="00D15E0E" w:rsidRDefault="00126609" w:rsidP="00F12B01">
      <w:pPr>
        <w:spacing w:line="360" w:lineRule="auto"/>
        <w:rPr>
          <w:rFonts w:ascii="Arial" w:hAnsi="Arial" w:cs="Arial"/>
          <w:sz w:val="20"/>
          <w:lang w:val="en-GB"/>
        </w:rPr>
      </w:pPr>
      <w:r w:rsidRPr="00D15E0E">
        <w:rPr>
          <w:rFonts w:ascii="Arial" w:hAnsi="Arial" w:cs="Arial"/>
          <w:sz w:val="20"/>
          <w:lang w:val="en-GB"/>
        </w:rPr>
        <w:t>Bunsen Glass is an old British company which produces and sells glass products for school and university laboratories. It is a traditional company with high quality products and a reputation for reliability.</w:t>
      </w:r>
      <w:r w:rsidR="00F12B01" w:rsidRPr="00D15E0E">
        <w:rPr>
          <w:rFonts w:ascii="Arial" w:hAnsi="Arial" w:cs="Arial"/>
          <w:sz w:val="20"/>
          <w:lang w:val="en-GB"/>
        </w:rPr>
        <w:t xml:space="preserve"> </w:t>
      </w:r>
      <w:r w:rsidRPr="00D15E0E">
        <w:rPr>
          <w:rFonts w:ascii="Arial" w:hAnsi="Arial" w:cs="Arial"/>
          <w:sz w:val="20"/>
          <w:lang w:val="en-GB"/>
        </w:rPr>
        <w:t>Until five years ago Bunsen had little trouble with competition from abroad: although products from Taiwan were cheaper, their quality and reliability</w:t>
      </w:r>
      <w:r w:rsidR="00F12B01" w:rsidRPr="00D15E0E">
        <w:rPr>
          <w:rFonts w:ascii="Arial" w:hAnsi="Arial" w:cs="Arial"/>
          <w:sz w:val="20"/>
          <w:lang w:val="en-GB"/>
        </w:rPr>
        <w:t xml:space="preserve"> could not match Bunsen's. </w:t>
      </w:r>
    </w:p>
    <w:p w:rsidR="00126609" w:rsidRPr="00D15E0E" w:rsidRDefault="00126609" w:rsidP="00F12B01">
      <w:pPr>
        <w:spacing w:line="360" w:lineRule="auto"/>
        <w:rPr>
          <w:rFonts w:ascii="Arial" w:hAnsi="Arial" w:cs="Arial"/>
          <w:sz w:val="20"/>
          <w:lang w:val="en-GB"/>
        </w:rPr>
      </w:pPr>
      <w:r w:rsidRPr="00D15E0E">
        <w:rPr>
          <w:rFonts w:ascii="Arial" w:hAnsi="Arial" w:cs="Arial"/>
          <w:sz w:val="20"/>
          <w:lang w:val="en-GB"/>
        </w:rPr>
        <w:t>Five years ago, Bunsen moved out of its traditional field and began selling its glassware to industrial customers. New salesmen were employed to handle this new business. The existing sales staff continued to work with schools and universities while the new team concentrated on industrial customers.</w:t>
      </w:r>
    </w:p>
    <w:p w:rsidR="00126609" w:rsidRPr="00D15E0E" w:rsidRDefault="00126609" w:rsidP="00F12B01">
      <w:pPr>
        <w:spacing w:line="360" w:lineRule="auto"/>
        <w:rPr>
          <w:rFonts w:ascii="Arial" w:hAnsi="Arial" w:cs="Arial"/>
          <w:sz w:val="20"/>
          <w:lang w:val="en-GB"/>
        </w:rPr>
      </w:pPr>
    </w:p>
    <w:p w:rsidR="00126609" w:rsidRPr="00D15E0E" w:rsidRDefault="00126609" w:rsidP="00F12B01">
      <w:pPr>
        <w:spacing w:line="360" w:lineRule="auto"/>
        <w:rPr>
          <w:rFonts w:ascii="Arial" w:hAnsi="Arial" w:cs="Arial"/>
          <w:sz w:val="20"/>
          <w:lang w:val="en-GB"/>
        </w:rPr>
      </w:pPr>
      <w:r w:rsidRPr="00D15E0E">
        <w:rPr>
          <w:rFonts w:ascii="Arial" w:hAnsi="Arial" w:cs="Arial"/>
          <w:sz w:val="20"/>
          <w:lang w:val="en-GB"/>
        </w:rPr>
        <w:t>For the first three years things went very well: educational sales remained stable while sales to industry grew rapidly and soon made up 30% of the company's turnover. Industrial customers, it seemed, were prepared to pay a premium for quality.</w:t>
      </w:r>
    </w:p>
    <w:p w:rsidR="00126609" w:rsidRPr="00D15E0E" w:rsidRDefault="00126609" w:rsidP="00F12B01">
      <w:pPr>
        <w:spacing w:line="360" w:lineRule="auto"/>
        <w:rPr>
          <w:rFonts w:ascii="Arial" w:hAnsi="Arial" w:cs="Arial"/>
          <w:sz w:val="20"/>
          <w:lang w:val="en-GB"/>
        </w:rPr>
      </w:pPr>
    </w:p>
    <w:p w:rsidR="00F12B01" w:rsidRPr="00D15E0E" w:rsidRDefault="00126609" w:rsidP="00F12B01">
      <w:pPr>
        <w:spacing w:line="360" w:lineRule="auto"/>
        <w:rPr>
          <w:rFonts w:ascii="Arial" w:hAnsi="Arial" w:cs="Arial"/>
          <w:sz w:val="20"/>
          <w:lang w:val="en-GB"/>
        </w:rPr>
      </w:pPr>
      <w:r w:rsidRPr="00D15E0E">
        <w:rPr>
          <w:rFonts w:ascii="Arial" w:hAnsi="Arial" w:cs="Arial"/>
          <w:sz w:val="20"/>
          <w:lang w:val="en-GB"/>
        </w:rPr>
        <w:t>Then the problems began.</w:t>
      </w:r>
    </w:p>
    <w:p w:rsidR="00126609" w:rsidRPr="00D15E0E" w:rsidRDefault="00126609" w:rsidP="00F12B01">
      <w:pPr>
        <w:spacing w:line="360" w:lineRule="auto"/>
        <w:rPr>
          <w:rFonts w:ascii="Arial" w:hAnsi="Arial" w:cs="Arial"/>
          <w:sz w:val="20"/>
          <w:lang w:val="en-GB"/>
        </w:rPr>
      </w:pPr>
      <w:r w:rsidRPr="00D15E0E">
        <w:rPr>
          <w:rFonts w:ascii="Arial" w:hAnsi="Arial" w:cs="Arial"/>
          <w:sz w:val="20"/>
          <w:lang w:val="en-GB"/>
        </w:rPr>
        <w:t>The Far Eastern firms had learned fast: after years of continual improvement they now produced glassware of a very high quality, almost as good as Bunsen's, in fact.</w:t>
      </w:r>
    </w:p>
    <w:p w:rsidR="00126609" w:rsidRPr="00D15E0E" w:rsidRDefault="00126609" w:rsidP="00F12B01">
      <w:pPr>
        <w:spacing w:line="360" w:lineRule="auto"/>
        <w:rPr>
          <w:rFonts w:ascii="Arial" w:hAnsi="Arial" w:cs="Arial"/>
          <w:sz w:val="20"/>
          <w:lang w:val="en-GB"/>
        </w:rPr>
      </w:pPr>
      <w:r w:rsidRPr="00D15E0E">
        <w:rPr>
          <w:rFonts w:ascii="Arial" w:hAnsi="Arial" w:cs="Arial"/>
          <w:sz w:val="20"/>
          <w:lang w:val="en-GB"/>
        </w:rPr>
        <w:t xml:space="preserve">The second problem was on the demand side: the government wanted to cut budgets. With less money to spend, schools began to ask if they really needed Bunsen's famous quality. </w:t>
      </w:r>
    </w:p>
    <w:p w:rsidR="00126609" w:rsidRPr="00D15E0E" w:rsidRDefault="00126609" w:rsidP="00F12B01">
      <w:pPr>
        <w:spacing w:line="360" w:lineRule="auto"/>
        <w:rPr>
          <w:rFonts w:ascii="Arial" w:hAnsi="Arial" w:cs="Arial"/>
          <w:sz w:val="20"/>
          <w:lang w:val="en-GB"/>
        </w:rPr>
      </w:pPr>
    </w:p>
    <w:p w:rsidR="00126609" w:rsidRPr="00D15E0E" w:rsidRDefault="00126609" w:rsidP="00F12B01">
      <w:pPr>
        <w:spacing w:line="360" w:lineRule="auto"/>
        <w:rPr>
          <w:rFonts w:ascii="Arial" w:hAnsi="Arial" w:cs="Arial"/>
          <w:sz w:val="20"/>
          <w:lang w:val="en-GB"/>
        </w:rPr>
      </w:pPr>
      <w:r w:rsidRPr="00D15E0E">
        <w:rPr>
          <w:rFonts w:ascii="Arial" w:hAnsi="Arial" w:cs="Arial"/>
          <w:sz w:val="20"/>
          <w:lang w:val="en-GB"/>
        </w:rPr>
        <w:t xml:space="preserve">Hard times indeed. Although sales to industry have continued to grow, the rate of growth has slowed and school sales have fallen rapidly. </w:t>
      </w:r>
    </w:p>
    <w:p w:rsidR="00126609" w:rsidRPr="00D15E0E" w:rsidRDefault="00126609" w:rsidP="00F12B01">
      <w:pPr>
        <w:spacing w:line="360" w:lineRule="auto"/>
        <w:rPr>
          <w:rFonts w:ascii="Arial" w:hAnsi="Arial" w:cs="Arial"/>
          <w:sz w:val="20"/>
          <w:lang w:val="en-GB"/>
        </w:rPr>
      </w:pPr>
    </w:p>
    <w:p w:rsidR="00126609" w:rsidRPr="00D15E0E" w:rsidRDefault="00126609" w:rsidP="00F12B01">
      <w:pPr>
        <w:spacing w:line="360" w:lineRule="auto"/>
        <w:rPr>
          <w:rFonts w:ascii="Arial" w:hAnsi="Arial" w:cs="Arial"/>
          <w:sz w:val="20"/>
          <w:lang w:val="en-GB"/>
        </w:rPr>
      </w:pPr>
      <w:r w:rsidRPr="00D15E0E">
        <w:rPr>
          <w:rFonts w:ascii="Arial" w:hAnsi="Arial" w:cs="Arial"/>
          <w:sz w:val="20"/>
          <w:lang w:val="en-GB"/>
        </w:rPr>
        <w:t xml:space="preserve">It became clear that unless costs were cut, Bunsen's prices would become less competitive, sales would fall and the factory would have to work far below capacity. As part of the company's cost cutting programme, the management decided to combine its two sales teams. With slightly smaller sales areas, it would be possible, they said, for one person to handle all the company's customers, both in industry and in education. </w:t>
      </w:r>
    </w:p>
    <w:p w:rsidR="00126609" w:rsidRPr="00D15E0E" w:rsidRDefault="00126609" w:rsidP="00F12B01">
      <w:pPr>
        <w:spacing w:line="360" w:lineRule="auto"/>
        <w:rPr>
          <w:rFonts w:ascii="Arial" w:hAnsi="Arial" w:cs="Arial"/>
          <w:sz w:val="20"/>
          <w:lang w:val="en-GB"/>
        </w:rPr>
      </w:pPr>
    </w:p>
    <w:p w:rsidR="00126609" w:rsidRPr="00D15E0E" w:rsidRDefault="00126609" w:rsidP="00F12B01">
      <w:pPr>
        <w:spacing w:line="360" w:lineRule="auto"/>
        <w:rPr>
          <w:rFonts w:ascii="Arial" w:hAnsi="Arial" w:cs="Arial"/>
          <w:sz w:val="20"/>
          <w:lang w:val="en-GB"/>
        </w:rPr>
      </w:pPr>
      <w:r w:rsidRPr="00D15E0E">
        <w:rPr>
          <w:rFonts w:ascii="Arial" w:hAnsi="Arial" w:cs="Arial"/>
          <w:sz w:val="20"/>
          <w:lang w:val="en-GB"/>
        </w:rPr>
        <w:t xml:space="preserve">In the North of England two men currently share the same sales area. Harry Gibb works with the schools while Mark Ellis deals with industrial customers. Under the new programme, the two jobs will be combined and one of the salesmen will be out of a job. </w:t>
      </w:r>
    </w:p>
    <w:p w:rsidR="00126609" w:rsidRPr="00D15E0E" w:rsidRDefault="00126609" w:rsidP="00F12B01">
      <w:pPr>
        <w:spacing w:line="360" w:lineRule="auto"/>
        <w:rPr>
          <w:rFonts w:ascii="Arial" w:hAnsi="Arial" w:cs="Arial"/>
          <w:sz w:val="20"/>
          <w:lang w:val="en-GB"/>
        </w:rPr>
      </w:pPr>
    </w:p>
    <w:p w:rsidR="00126609" w:rsidRPr="00D15E0E" w:rsidRDefault="00126609" w:rsidP="00F12B01">
      <w:pPr>
        <w:spacing w:line="360" w:lineRule="auto"/>
        <w:rPr>
          <w:rFonts w:ascii="Arial" w:hAnsi="Arial" w:cs="Arial"/>
          <w:sz w:val="20"/>
          <w:lang w:val="en-GB"/>
        </w:rPr>
      </w:pPr>
      <w:r w:rsidRPr="00D15E0E">
        <w:rPr>
          <w:rFonts w:ascii="Arial" w:hAnsi="Arial" w:cs="Arial"/>
          <w:sz w:val="20"/>
          <w:lang w:val="en-GB"/>
        </w:rPr>
        <w:t>Obviously, in such a crisis, no other jobs are available.</w:t>
      </w:r>
    </w:p>
    <w:p w:rsidR="00126609" w:rsidRPr="00D15E0E" w:rsidRDefault="00126609" w:rsidP="00F12B01">
      <w:pPr>
        <w:spacing w:line="360" w:lineRule="auto"/>
        <w:rPr>
          <w:rFonts w:ascii="Arial" w:hAnsi="Arial" w:cs="Arial"/>
          <w:sz w:val="20"/>
          <w:lang w:val="en-GB"/>
        </w:rPr>
      </w:pPr>
    </w:p>
    <w:p w:rsidR="00126609" w:rsidRPr="00D15E0E" w:rsidRDefault="00126609" w:rsidP="00F12B01">
      <w:pPr>
        <w:spacing w:line="360" w:lineRule="auto"/>
        <w:rPr>
          <w:rFonts w:ascii="Arial" w:hAnsi="Arial" w:cs="Arial"/>
          <w:sz w:val="20"/>
          <w:lang w:val="en-GB"/>
        </w:rPr>
      </w:pPr>
    </w:p>
    <w:p w:rsidR="00673D87" w:rsidRDefault="00673D87" w:rsidP="00F12B01">
      <w:pPr>
        <w:rPr>
          <w:rFonts w:ascii="Arial" w:hAnsi="Arial" w:cs="Arial"/>
          <w:b/>
          <w:color w:val="0074C0"/>
          <w:sz w:val="32"/>
        </w:rPr>
      </w:pPr>
    </w:p>
    <w:p w:rsidR="00673D87" w:rsidRDefault="00673D87" w:rsidP="00F12B01">
      <w:pPr>
        <w:rPr>
          <w:rFonts w:ascii="Arial" w:hAnsi="Arial" w:cs="Arial"/>
          <w:b/>
          <w:color w:val="0074C0"/>
          <w:sz w:val="32"/>
        </w:rPr>
      </w:pPr>
    </w:p>
    <w:p w:rsidR="00673D87" w:rsidRDefault="00673D87" w:rsidP="00F12B01">
      <w:pPr>
        <w:rPr>
          <w:rFonts w:ascii="Arial" w:hAnsi="Arial" w:cs="Arial"/>
          <w:b/>
          <w:color w:val="0074C0"/>
          <w:sz w:val="32"/>
        </w:rPr>
      </w:pPr>
    </w:p>
    <w:p w:rsidR="00673D87" w:rsidRDefault="00673D87" w:rsidP="00F12B01">
      <w:pPr>
        <w:rPr>
          <w:rFonts w:ascii="Arial" w:hAnsi="Arial" w:cs="Arial"/>
          <w:b/>
          <w:color w:val="0074C0"/>
          <w:sz w:val="32"/>
        </w:rPr>
      </w:pPr>
    </w:p>
    <w:p w:rsidR="00126609" w:rsidRPr="00F12B01" w:rsidRDefault="00126609" w:rsidP="00F12B01">
      <w:pPr>
        <w:rPr>
          <w:rFonts w:ascii="Arial" w:hAnsi="Arial" w:cs="Arial"/>
          <w:b/>
          <w:color w:val="0074C0"/>
          <w:sz w:val="32"/>
        </w:rPr>
      </w:pPr>
      <w:r w:rsidRPr="00F12B01">
        <w:rPr>
          <w:rFonts w:ascii="Arial" w:hAnsi="Arial" w:cs="Arial"/>
          <w:b/>
          <w:color w:val="0074C0"/>
          <w:sz w:val="32"/>
        </w:rPr>
        <w:t>Harry Gibb - 52</w:t>
      </w:r>
    </w:p>
    <w:p w:rsidR="00126609" w:rsidRPr="00A23B81" w:rsidRDefault="00126609" w:rsidP="00F12B01">
      <w:pPr>
        <w:rPr>
          <w:rFonts w:ascii="Arial" w:hAnsi="Arial" w:cs="Arial"/>
          <w:sz w:val="24"/>
        </w:rPr>
      </w:pPr>
    </w:p>
    <w:p w:rsidR="00126609" w:rsidRPr="00A23B81" w:rsidRDefault="00126609" w:rsidP="00F12B01">
      <w:pPr>
        <w:rPr>
          <w:rFonts w:ascii="Arial" w:hAnsi="Arial" w:cs="Arial"/>
          <w:sz w:val="24"/>
        </w:rPr>
      </w:pPr>
    </w:p>
    <w:p w:rsidR="00F12B01" w:rsidRPr="00D15E0E" w:rsidRDefault="00F12B01" w:rsidP="00D15E0E">
      <w:pPr>
        <w:spacing w:line="360" w:lineRule="auto"/>
        <w:rPr>
          <w:rFonts w:ascii="Arial" w:hAnsi="Arial" w:cs="Arial"/>
          <w:sz w:val="20"/>
          <w:lang w:val="en-GB"/>
        </w:rPr>
      </w:pPr>
      <w:r w:rsidRPr="00D15E0E">
        <w:rPr>
          <w:rFonts w:ascii="Arial" w:hAnsi="Arial" w:cs="Arial"/>
          <w:sz w:val="20"/>
          <w:lang w:val="en-GB"/>
        </w:rPr>
        <w:t>Harry met John Bunsen, the son of the company's founder, in the army in the late 1990s. When Harry left the army, John Bunsen found him a job in his father's firm. With no commercial training, Harry had some problems "finding his feet" in the business   world, but the Bunsen family's patience was rewarded in the end: from 2000 to 2010 Harry was the company's top seller on three occasions. In the other years, he was always in the top five of the firms 23 salesmen.</w:t>
      </w:r>
    </w:p>
    <w:p w:rsidR="00D15E0E" w:rsidRPr="00D15E0E" w:rsidRDefault="00D15E0E" w:rsidP="00D15E0E">
      <w:pPr>
        <w:spacing w:line="360" w:lineRule="auto"/>
        <w:rPr>
          <w:rFonts w:ascii="Arial" w:hAnsi="Arial" w:cs="Arial"/>
          <w:sz w:val="20"/>
          <w:lang w:val="en-GB"/>
        </w:rPr>
      </w:pPr>
    </w:p>
    <w:p w:rsidR="00126609" w:rsidRPr="00D15E0E" w:rsidRDefault="00126609" w:rsidP="00D15E0E">
      <w:pPr>
        <w:spacing w:line="360" w:lineRule="auto"/>
        <w:rPr>
          <w:rFonts w:ascii="Arial" w:hAnsi="Arial" w:cs="Arial"/>
          <w:sz w:val="20"/>
        </w:rPr>
      </w:pPr>
      <w:r w:rsidRPr="00D15E0E">
        <w:rPr>
          <w:rFonts w:ascii="Arial" w:hAnsi="Arial" w:cs="Arial"/>
          <w:sz w:val="20"/>
          <w:lang w:val="en-GB"/>
        </w:rPr>
        <w:t>In 2002, Harry's wife became ill. She was often in hospital and needed a lot of care. Harry's work suffered as a result. However, after almost 2</w:t>
      </w:r>
      <w:r w:rsidR="002F265C" w:rsidRPr="00D15E0E">
        <w:rPr>
          <w:rFonts w:ascii="Arial" w:hAnsi="Arial" w:cs="Arial"/>
          <w:sz w:val="20"/>
          <w:lang w:val="en-GB"/>
        </w:rPr>
        <w:t>0</w:t>
      </w:r>
      <w:r w:rsidRPr="00D15E0E">
        <w:rPr>
          <w:rFonts w:ascii="Arial" w:hAnsi="Arial" w:cs="Arial"/>
          <w:sz w:val="20"/>
          <w:lang w:val="en-GB"/>
        </w:rPr>
        <w:t xml:space="preserve"> years in the business, Harry had excellent contacts and most of his customers stayed with him despite his difficulties. At the end of last year, Harry's wife died. He took all his remaining holiday at once and nobody saw him for 5 weeks. Since his return, his work has improved greatly: his old contacts generally seem happy to continue dealing with him even though the competition often has a price advantage. </w:t>
      </w:r>
      <w:r w:rsidRPr="00D15E0E">
        <w:rPr>
          <w:rFonts w:ascii="Arial" w:hAnsi="Arial" w:cs="Arial"/>
          <w:sz w:val="20"/>
        </w:rPr>
        <w:t>Loyalty, it would seem, is not yet dead.</w:t>
      </w:r>
    </w:p>
    <w:p w:rsidR="00126609" w:rsidRPr="00D15E0E" w:rsidRDefault="00126609" w:rsidP="00F12B01">
      <w:pPr>
        <w:rPr>
          <w:rFonts w:ascii="Arial" w:hAnsi="Arial" w:cs="Arial"/>
          <w:sz w:val="20"/>
        </w:rPr>
      </w:pPr>
    </w:p>
    <w:p w:rsidR="00126609" w:rsidRPr="00D15E0E" w:rsidRDefault="00126609" w:rsidP="00F12B01">
      <w:pPr>
        <w:rPr>
          <w:rFonts w:ascii="Arial" w:hAnsi="Arial" w:cs="Arial"/>
          <w:b/>
          <w:color w:val="0074C0"/>
          <w:sz w:val="24"/>
        </w:rPr>
      </w:pPr>
      <w:r w:rsidRPr="00D15E0E">
        <w:rPr>
          <w:rFonts w:ascii="Arial" w:hAnsi="Arial" w:cs="Arial"/>
          <w:b/>
          <w:color w:val="0074C0"/>
          <w:sz w:val="24"/>
        </w:rPr>
        <w:t xml:space="preserve">                          </w:t>
      </w:r>
      <w:r w:rsidRPr="00D15E0E">
        <w:rPr>
          <w:rFonts w:ascii="Arial" w:hAnsi="Arial" w:cs="Arial"/>
          <w:b/>
          <w:color w:val="0074C0"/>
          <w:sz w:val="24"/>
        </w:rPr>
        <w:tab/>
      </w:r>
      <w:r w:rsidRPr="00D15E0E">
        <w:rPr>
          <w:rFonts w:ascii="Arial" w:hAnsi="Arial" w:cs="Arial"/>
          <w:b/>
          <w:color w:val="0074C0"/>
          <w:sz w:val="24"/>
        </w:rPr>
        <w:tab/>
        <w:t>EDUCATIONAL SALES</w:t>
      </w:r>
    </w:p>
    <w:tbl>
      <w:tblPr>
        <w:tblW w:w="0" w:type="auto"/>
        <w:tblLayout w:type="fixed"/>
        <w:tblCellMar>
          <w:left w:w="70" w:type="dxa"/>
          <w:right w:w="70" w:type="dxa"/>
        </w:tblCellMar>
        <w:tblLook w:val="0000" w:firstRow="0" w:lastRow="0" w:firstColumn="0" w:lastColumn="0" w:noHBand="0" w:noVBand="0"/>
      </w:tblPr>
      <w:tblGrid>
        <w:gridCol w:w="1221"/>
        <w:gridCol w:w="7917"/>
      </w:tblGrid>
      <w:tr w:rsidR="00126609" w:rsidRPr="00A23B81">
        <w:trPr>
          <w:cantSplit/>
        </w:trPr>
        <w:tc>
          <w:tcPr>
            <w:tcW w:w="1221" w:type="dxa"/>
          </w:tcPr>
          <w:p w:rsidR="00126609" w:rsidRPr="00D15E0E" w:rsidRDefault="00F3304C" w:rsidP="00F12B01">
            <w:pPr>
              <w:rPr>
                <w:rFonts w:ascii="Arial" w:hAnsi="Arial" w:cs="Arial"/>
                <w:color w:val="0074C0"/>
                <w:sz w:val="24"/>
              </w:rPr>
            </w:pPr>
            <w:r w:rsidRPr="00D15E0E">
              <w:rPr>
                <w:rFonts w:ascii="Arial" w:hAnsi="Arial" w:cs="Arial"/>
                <w:noProof/>
                <w:color w:val="0074C0"/>
                <w:sz w:val="24"/>
                <w:lang w:val="en-GB" w:eastAsia="en-GB"/>
              </w:rPr>
              <mc:AlternateContent>
                <mc:Choice Requires="wps">
                  <w:drawing>
                    <wp:anchor distT="0" distB="0" distL="114300" distR="114300" simplePos="0" relativeHeight="251655680" behindDoc="0" locked="0" layoutInCell="0" allowOverlap="1">
                      <wp:simplePos x="0" y="0"/>
                      <wp:positionH relativeFrom="column">
                        <wp:posOffset>800100</wp:posOffset>
                      </wp:positionH>
                      <wp:positionV relativeFrom="paragraph">
                        <wp:posOffset>1051560</wp:posOffset>
                      </wp:positionV>
                      <wp:extent cx="495300" cy="48260"/>
                      <wp:effectExtent l="5080" t="8890" r="13970" b="9525"/>
                      <wp:wrapNone/>
                      <wp:docPr id="6"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48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F3D79" id="Line 160"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2.8pt" to="102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oYHwIAADcEAAAOAAAAZHJzL2Uyb0RvYy54bWysU02P2yAQvVfqf0DcE9tZJ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" o:allowincell="f"/>
                  </w:pict>
                </mc:Fallback>
              </mc:AlternateContent>
            </w:r>
            <w:r w:rsidRPr="00D15E0E">
              <w:rPr>
                <w:rFonts w:ascii="Arial" w:hAnsi="Arial" w:cs="Arial"/>
                <w:noProof/>
                <w:color w:val="0074C0"/>
                <w:sz w:val="24"/>
                <w:lang w:val="en-GB" w:eastAsia="en-GB"/>
              </w:rPr>
              <mc:AlternateContent>
                <mc:Choice Requires="wps">
                  <w:drawing>
                    <wp:anchor distT="0" distB="0" distL="114300" distR="114300" simplePos="0" relativeHeight="251657728" behindDoc="0" locked="0" layoutInCell="0" allowOverlap="1">
                      <wp:simplePos x="0" y="0"/>
                      <wp:positionH relativeFrom="column">
                        <wp:posOffset>5044440</wp:posOffset>
                      </wp:positionH>
                      <wp:positionV relativeFrom="paragraph">
                        <wp:posOffset>1785620</wp:posOffset>
                      </wp:positionV>
                      <wp:extent cx="670560" cy="271780"/>
                      <wp:effectExtent l="10795" t="9525" r="13970" b="13970"/>
                      <wp:wrapNone/>
                      <wp:docPr id="4"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0560" cy="271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9E48D" id="Line 16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2pt,140.6pt" to="45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" o:allowincell="f"/>
                  </w:pict>
                </mc:Fallback>
              </mc:AlternateContent>
            </w:r>
            <w:r w:rsidRPr="00D15E0E">
              <w:rPr>
                <w:rFonts w:ascii="Arial" w:hAnsi="Arial" w:cs="Arial"/>
                <w:noProof/>
                <w:color w:val="0074C0"/>
                <w:sz w:val="24"/>
                <w:lang w:val="en-GB" w:eastAsia="en-GB"/>
              </w:rPr>
              <mc:AlternateContent>
                <mc:Choice Requires="wps">
                  <w:drawing>
                    <wp:anchor distT="0" distB="0" distL="114300" distR="114300" simplePos="0" relativeHeight="251656704" behindDoc="0" locked="0" layoutInCell="0" allowOverlap="1">
                      <wp:simplePos x="0" y="0"/>
                      <wp:positionH relativeFrom="column">
                        <wp:posOffset>1295400</wp:posOffset>
                      </wp:positionH>
                      <wp:positionV relativeFrom="paragraph">
                        <wp:posOffset>1051560</wp:posOffset>
                      </wp:positionV>
                      <wp:extent cx="3749040" cy="1005840"/>
                      <wp:effectExtent l="5080" t="8890" r="8255" b="13970"/>
                      <wp:wrapNone/>
                      <wp:docPr id="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4904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E5E0C" id="Line 161" o:spid="_x0000_s1026" style="position:absolute;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82.8pt" to="397.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" o:allowincell="f"/>
                  </w:pict>
                </mc:Fallback>
              </mc:AlternateContent>
            </w:r>
            <w:r w:rsidR="00126609" w:rsidRPr="00D15E0E">
              <w:rPr>
                <w:rFonts w:ascii="Arial" w:hAnsi="Arial" w:cs="Arial"/>
                <w:color w:val="0074C0"/>
                <w:sz w:val="24"/>
              </w:rPr>
              <w:t>sales</w:t>
            </w:r>
          </w:p>
          <w:p w:rsidR="00126609" w:rsidRPr="00D15E0E" w:rsidRDefault="00126609" w:rsidP="00F12B01">
            <w:pPr>
              <w:rPr>
                <w:rFonts w:ascii="Arial" w:hAnsi="Arial" w:cs="Arial"/>
                <w:color w:val="0074C0"/>
                <w:sz w:val="24"/>
              </w:rPr>
            </w:pPr>
            <w:r w:rsidRPr="00D15E0E">
              <w:rPr>
                <w:rFonts w:ascii="Arial" w:hAnsi="Arial" w:cs="Arial"/>
                <w:color w:val="0074C0"/>
                <w:sz w:val="24"/>
              </w:rPr>
              <w:t>volume</w:t>
            </w:r>
          </w:p>
          <w:p w:rsidR="00126609" w:rsidRPr="00D15E0E" w:rsidRDefault="00126609" w:rsidP="00F12B01">
            <w:pPr>
              <w:rPr>
                <w:rFonts w:ascii="Arial" w:hAnsi="Arial" w:cs="Arial"/>
                <w:color w:val="0074C0"/>
                <w:sz w:val="24"/>
              </w:rPr>
            </w:pPr>
          </w:p>
          <w:p w:rsidR="00126609" w:rsidRPr="00D15E0E" w:rsidRDefault="00126609" w:rsidP="00F12B01">
            <w:pPr>
              <w:rPr>
                <w:rFonts w:ascii="Arial" w:hAnsi="Arial" w:cs="Arial"/>
                <w:color w:val="0074C0"/>
                <w:sz w:val="24"/>
              </w:rPr>
            </w:pPr>
            <w:r w:rsidRPr="00D15E0E">
              <w:rPr>
                <w:rFonts w:ascii="Arial" w:hAnsi="Arial" w:cs="Arial"/>
                <w:color w:val="0074C0"/>
                <w:sz w:val="24"/>
              </w:rPr>
              <w:t>60</w:t>
            </w:r>
          </w:p>
          <w:p w:rsidR="00126609" w:rsidRPr="00D15E0E" w:rsidRDefault="00126609" w:rsidP="00F12B01">
            <w:pPr>
              <w:rPr>
                <w:rFonts w:ascii="Arial" w:hAnsi="Arial" w:cs="Arial"/>
                <w:color w:val="0074C0"/>
                <w:sz w:val="24"/>
              </w:rPr>
            </w:pPr>
          </w:p>
          <w:p w:rsidR="00126609" w:rsidRPr="00D15E0E" w:rsidRDefault="00126609" w:rsidP="00F12B01">
            <w:pPr>
              <w:rPr>
                <w:rFonts w:ascii="Arial" w:hAnsi="Arial" w:cs="Arial"/>
                <w:color w:val="0074C0"/>
                <w:sz w:val="24"/>
              </w:rPr>
            </w:pPr>
            <w:r w:rsidRPr="00D15E0E">
              <w:rPr>
                <w:rFonts w:ascii="Arial" w:hAnsi="Arial" w:cs="Arial"/>
                <w:color w:val="0074C0"/>
                <w:sz w:val="24"/>
              </w:rPr>
              <w:t>50</w:t>
            </w:r>
          </w:p>
          <w:p w:rsidR="00126609" w:rsidRPr="00D15E0E" w:rsidRDefault="00126609" w:rsidP="00F12B01">
            <w:pPr>
              <w:rPr>
                <w:rFonts w:ascii="Arial" w:hAnsi="Arial" w:cs="Arial"/>
                <w:color w:val="0074C0"/>
                <w:sz w:val="24"/>
              </w:rPr>
            </w:pPr>
          </w:p>
          <w:p w:rsidR="00126609" w:rsidRPr="00D15E0E" w:rsidRDefault="00126609" w:rsidP="00F12B01">
            <w:pPr>
              <w:rPr>
                <w:rFonts w:ascii="Arial" w:hAnsi="Arial" w:cs="Arial"/>
                <w:color w:val="0074C0"/>
                <w:sz w:val="24"/>
              </w:rPr>
            </w:pPr>
            <w:r w:rsidRPr="00D15E0E">
              <w:rPr>
                <w:rFonts w:ascii="Arial" w:hAnsi="Arial" w:cs="Arial"/>
                <w:color w:val="0074C0"/>
                <w:sz w:val="24"/>
              </w:rPr>
              <w:t>40</w:t>
            </w:r>
          </w:p>
          <w:p w:rsidR="00126609" w:rsidRPr="00D15E0E" w:rsidRDefault="00126609" w:rsidP="00F12B01">
            <w:pPr>
              <w:rPr>
                <w:rFonts w:ascii="Arial" w:hAnsi="Arial" w:cs="Arial"/>
                <w:color w:val="0074C0"/>
                <w:sz w:val="24"/>
              </w:rPr>
            </w:pPr>
          </w:p>
          <w:p w:rsidR="00126609" w:rsidRPr="00D15E0E" w:rsidRDefault="00126609" w:rsidP="00F12B01">
            <w:pPr>
              <w:rPr>
                <w:rFonts w:ascii="Arial" w:hAnsi="Arial" w:cs="Arial"/>
                <w:color w:val="0074C0"/>
                <w:sz w:val="24"/>
              </w:rPr>
            </w:pPr>
            <w:r w:rsidRPr="00D15E0E">
              <w:rPr>
                <w:rFonts w:ascii="Arial" w:hAnsi="Arial" w:cs="Arial"/>
                <w:color w:val="0074C0"/>
                <w:sz w:val="24"/>
              </w:rPr>
              <w:t>30</w:t>
            </w:r>
          </w:p>
          <w:p w:rsidR="00126609" w:rsidRPr="00D15E0E" w:rsidRDefault="00126609" w:rsidP="00F12B01">
            <w:pPr>
              <w:rPr>
                <w:rFonts w:ascii="Arial" w:hAnsi="Arial" w:cs="Arial"/>
                <w:color w:val="0074C0"/>
                <w:sz w:val="24"/>
              </w:rPr>
            </w:pPr>
          </w:p>
          <w:p w:rsidR="00126609" w:rsidRPr="00D15E0E" w:rsidRDefault="00126609" w:rsidP="00F12B01">
            <w:pPr>
              <w:rPr>
                <w:rFonts w:ascii="Arial" w:hAnsi="Arial" w:cs="Arial"/>
                <w:color w:val="0074C0"/>
                <w:sz w:val="24"/>
              </w:rPr>
            </w:pPr>
            <w:r w:rsidRPr="00D15E0E">
              <w:rPr>
                <w:rFonts w:ascii="Arial" w:hAnsi="Arial" w:cs="Arial"/>
                <w:color w:val="0074C0"/>
                <w:sz w:val="24"/>
              </w:rPr>
              <w:t>20</w:t>
            </w:r>
          </w:p>
          <w:p w:rsidR="00126609" w:rsidRPr="00D15E0E" w:rsidRDefault="00126609" w:rsidP="00F12B01">
            <w:pPr>
              <w:rPr>
                <w:rFonts w:ascii="Arial" w:hAnsi="Arial" w:cs="Arial"/>
                <w:color w:val="0074C0"/>
                <w:sz w:val="24"/>
              </w:rPr>
            </w:pPr>
          </w:p>
          <w:p w:rsidR="00126609" w:rsidRPr="00D15E0E" w:rsidRDefault="00126609" w:rsidP="00F12B01">
            <w:pPr>
              <w:rPr>
                <w:rFonts w:ascii="Arial" w:hAnsi="Arial" w:cs="Arial"/>
                <w:color w:val="0074C0"/>
                <w:sz w:val="24"/>
              </w:rPr>
            </w:pPr>
            <w:r w:rsidRPr="00D15E0E">
              <w:rPr>
                <w:rFonts w:ascii="Arial" w:hAnsi="Arial" w:cs="Arial"/>
                <w:color w:val="0074C0"/>
                <w:sz w:val="24"/>
              </w:rPr>
              <w:t>10</w:t>
            </w:r>
          </w:p>
          <w:p w:rsidR="00126609" w:rsidRPr="00A23B81" w:rsidRDefault="00126609" w:rsidP="00F12B01">
            <w:pPr>
              <w:rPr>
                <w:rFonts w:ascii="Arial" w:hAnsi="Arial" w:cs="Arial"/>
                <w:sz w:val="24"/>
              </w:rPr>
            </w:pPr>
          </w:p>
        </w:tc>
        <w:tc>
          <w:tcPr>
            <w:tcW w:w="7917" w:type="dxa"/>
            <w:tcBorders>
              <w:left w:val="single" w:sz="18" w:space="0" w:color="auto"/>
              <w:bottom w:val="single" w:sz="18" w:space="0" w:color="auto"/>
            </w:tcBorders>
          </w:tcPr>
          <w:p w:rsidR="00126609" w:rsidRPr="00A23B81" w:rsidRDefault="00126609" w:rsidP="00F12B01">
            <w:pPr>
              <w:rPr>
                <w:rFonts w:ascii="Arial" w:hAnsi="Arial" w:cs="Arial"/>
                <w:sz w:val="24"/>
              </w:rPr>
            </w:pPr>
            <w:r w:rsidRPr="00A23B81">
              <w:rPr>
                <w:rFonts w:ascii="Arial" w:hAnsi="Arial" w:cs="Arial"/>
                <w:sz w:val="24"/>
              </w:rPr>
              <w:t xml:space="preserve">       </w:t>
            </w:r>
          </w:p>
          <w:p w:rsidR="00126609" w:rsidRPr="00A23B81" w:rsidRDefault="00126609" w:rsidP="00F12B01">
            <w:pPr>
              <w:rPr>
                <w:rFonts w:ascii="Arial" w:hAnsi="Arial" w:cs="Arial"/>
                <w:sz w:val="24"/>
              </w:rPr>
            </w:pPr>
          </w:p>
          <w:p w:rsidR="00126609" w:rsidRPr="00A23B81" w:rsidRDefault="00126609" w:rsidP="00F12B01">
            <w:pPr>
              <w:rPr>
                <w:rFonts w:ascii="Arial" w:hAnsi="Arial" w:cs="Arial"/>
                <w:sz w:val="24"/>
              </w:rPr>
            </w:pPr>
          </w:p>
          <w:p w:rsidR="00126609" w:rsidRPr="00A23B81" w:rsidRDefault="00126609" w:rsidP="00F12B01">
            <w:pPr>
              <w:rPr>
                <w:rFonts w:ascii="Arial" w:hAnsi="Arial" w:cs="Arial"/>
                <w:sz w:val="24"/>
              </w:rPr>
            </w:pPr>
          </w:p>
          <w:p w:rsidR="00126609" w:rsidRPr="00A23B81" w:rsidRDefault="00126609" w:rsidP="00F12B01">
            <w:pPr>
              <w:rPr>
                <w:rFonts w:ascii="Arial" w:hAnsi="Arial" w:cs="Arial"/>
                <w:sz w:val="24"/>
              </w:rPr>
            </w:pPr>
          </w:p>
          <w:p w:rsidR="00126609" w:rsidRPr="00A23B81" w:rsidRDefault="00126609" w:rsidP="00F12B01">
            <w:pPr>
              <w:rPr>
                <w:rFonts w:ascii="Arial" w:hAnsi="Arial" w:cs="Arial"/>
                <w:sz w:val="24"/>
              </w:rPr>
            </w:pPr>
          </w:p>
          <w:p w:rsidR="00126609" w:rsidRPr="00A23B81" w:rsidRDefault="00126609" w:rsidP="00F12B01">
            <w:pPr>
              <w:rPr>
                <w:rFonts w:ascii="Arial" w:hAnsi="Arial" w:cs="Arial"/>
                <w:sz w:val="24"/>
              </w:rPr>
            </w:pPr>
          </w:p>
          <w:p w:rsidR="00126609" w:rsidRPr="00A23B81" w:rsidRDefault="00126609" w:rsidP="00F12B01">
            <w:pPr>
              <w:rPr>
                <w:rFonts w:ascii="Arial" w:hAnsi="Arial" w:cs="Arial"/>
                <w:sz w:val="24"/>
              </w:rPr>
            </w:pPr>
          </w:p>
          <w:p w:rsidR="00126609" w:rsidRPr="00A23B81" w:rsidRDefault="00126609" w:rsidP="00F12B01">
            <w:pPr>
              <w:rPr>
                <w:rFonts w:ascii="Arial" w:hAnsi="Arial" w:cs="Arial"/>
                <w:sz w:val="24"/>
              </w:rPr>
            </w:pPr>
          </w:p>
          <w:p w:rsidR="00126609" w:rsidRPr="00A23B81" w:rsidRDefault="00126609" w:rsidP="00F12B01">
            <w:pPr>
              <w:rPr>
                <w:rFonts w:ascii="Arial" w:hAnsi="Arial" w:cs="Arial"/>
                <w:sz w:val="24"/>
              </w:rPr>
            </w:pPr>
          </w:p>
          <w:p w:rsidR="00126609" w:rsidRPr="00A23B81" w:rsidRDefault="00126609" w:rsidP="00F12B01">
            <w:pPr>
              <w:rPr>
                <w:rFonts w:ascii="Arial" w:hAnsi="Arial" w:cs="Arial"/>
                <w:sz w:val="24"/>
              </w:rPr>
            </w:pPr>
          </w:p>
        </w:tc>
      </w:tr>
    </w:tbl>
    <w:p w:rsidR="00126609" w:rsidRPr="00A23B81" w:rsidRDefault="00126609" w:rsidP="00F12B01">
      <w:pPr>
        <w:rPr>
          <w:rFonts w:ascii="Arial" w:hAnsi="Arial" w:cs="Arial"/>
          <w:sz w:val="24"/>
        </w:rPr>
      </w:pPr>
      <w:r w:rsidRPr="00A23B81">
        <w:rPr>
          <w:rFonts w:ascii="Arial" w:hAnsi="Arial" w:cs="Arial"/>
          <w:sz w:val="24"/>
        </w:rPr>
        <w:tab/>
      </w:r>
      <w:r w:rsidRPr="00A23B81">
        <w:rPr>
          <w:rFonts w:ascii="Arial" w:hAnsi="Arial" w:cs="Arial"/>
          <w:sz w:val="24"/>
        </w:rPr>
        <w:tab/>
      </w:r>
      <w:r w:rsidR="009C0317">
        <w:rPr>
          <w:rFonts w:ascii="Arial" w:hAnsi="Arial" w:cs="Arial"/>
          <w:sz w:val="24"/>
        </w:rPr>
        <w:tab/>
      </w:r>
      <w:r w:rsidRPr="00A23B81">
        <w:rPr>
          <w:rFonts w:ascii="Arial" w:hAnsi="Arial" w:cs="Arial"/>
          <w:sz w:val="24"/>
        </w:rPr>
        <w:t>|</w:t>
      </w:r>
      <w:r w:rsidRPr="00A23B81">
        <w:rPr>
          <w:rFonts w:ascii="Arial" w:hAnsi="Arial" w:cs="Arial"/>
          <w:sz w:val="24"/>
        </w:rPr>
        <w:tab/>
        <w:t>|</w:t>
      </w:r>
      <w:r w:rsidRPr="00A23B81">
        <w:rPr>
          <w:rFonts w:ascii="Arial" w:hAnsi="Arial" w:cs="Arial"/>
          <w:sz w:val="24"/>
        </w:rPr>
        <w:tab/>
        <w:t>|</w:t>
      </w:r>
      <w:r w:rsidRPr="00A23B81">
        <w:rPr>
          <w:rFonts w:ascii="Arial" w:hAnsi="Arial" w:cs="Arial"/>
          <w:sz w:val="24"/>
        </w:rPr>
        <w:tab/>
        <w:t>|</w:t>
      </w:r>
      <w:r w:rsidRPr="00A23B81">
        <w:rPr>
          <w:rFonts w:ascii="Arial" w:hAnsi="Arial" w:cs="Arial"/>
          <w:sz w:val="24"/>
        </w:rPr>
        <w:tab/>
        <w:t>|</w:t>
      </w:r>
      <w:r w:rsidRPr="00A23B81">
        <w:rPr>
          <w:rFonts w:ascii="Arial" w:hAnsi="Arial" w:cs="Arial"/>
          <w:sz w:val="24"/>
        </w:rPr>
        <w:tab/>
        <w:t>|</w:t>
      </w:r>
      <w:r w:rsidRPr="00A23B81">
        <w:rPr>
          <w:rFonts w:ascii="Arial" w:hAnsi="Arial" w:cs="Arial"/>
          <w:sz w:val="24"/>
        </w:rPr>
        <w:tab/>
        <w:t>|</w:t>
      </w:r>
      <w:r w:rsidRPr="00A23B81">
        <w:rPr>
          <w:rFonts w:ascii="Arial" w:hAnsi="Arial" w:cs="Arial"/>
          <w:sz w:val="24"/>
        </w:rPr>
        <w:tab/>
        <w:t>|</w:t>
      </w:r>
      <w:r w:rsidRPr="00A23B81">
        <w:rPr>
          <w:rFonts w:ascii="Arial" w:hAnsi="Arial" w:cs="Arial"/>
          <w:sz w:val="24"/>
        </w:rPr>
        <w:tab/>
        <w:t>|</w:t>
      </w:r>
      <w:r w:rsidRPr="00A23B81">
        <w:rPr>
          <w:rFonts w:ascii="Arial" w:hAnsi="Arial" w:cs="Arial"/>
          <w:sz w:val="24"/>
        </w:rPr>
        <w:tab/>
        <w:t>|</w:t>
      </w:r>
      <w:r w:rsidRPr="00A23B81">
        <w:rPr>
          <w:rFonts w:ascii="Arial" w:hAnsi="Arial" w:cs="Arial"/>
          <w:sz w:val="24"/>
        </w:rPr>
        <w:tab/>
        <w:t>|</w:t>
      </w:r>
      <w:r w:rsidRPr="00A23B81">
        <w:rPr>
          <w:rFonts w:ascii="Arial" w:hAnsi="Arial" w:cs="Arial"/>
          <w:sz w:val="24"/>
        </w:rPr>
        <w:tab/>
      </w:r>
    </w:p>
    <w:p w:rsidR="00126609" w:rsidRPr="00D15E0E" w:rsidRDefault="00126609" w:rsidP="00F12B01">
      <w:pPr>
        <w:tabs>
          <w:tab w:val="left" w:pos="1276"/>
          <w:tab w:val="left" w:pos="1985"/>
          <w:tab w:val="left" w:pos="2694"/>
          <w:tab w:val="left" w:pos="3402"/>
          <w:tab w:val="left" w:pos="4111"/>
          <w:tab w:val="left" w:pos="4820"/>
          <w:tab w:val="left" w:pos="5529"/>
          <w:tab w:val="left" w:pos="6237"/>
          <w:tab w:val="left" w:pos="6946"/>
          <w:tab w:val="left" w:pos="7655"/>
          <w:tab w:val="left" w:pos="8505"/>
        </w:tabs>
        <w:ind w:right="-846"/>
        <w:rPr>
          <w:rFonts w:ascii="Arial" w:hAnsi="Arial" w:cs="Arial"/>
          <w:color w:val="0074C0"/>
          <w:sz w:val="16"/>
        </w:rPr>
      </w:pPr>
      <w:r w:rsidRPr="00A23B81">
        <w:rPr>
          <w:rFonts w:ascii="Arial" w:hAnsi="Arial" w:cs="Arial"/>
          <w:sz w:val="24"/>
        </w:rPr>
        <w:tab/>
      </w:r>
      <w:r w:rsidR="009C0317">
        <w:rPr>
          <w:rFonts w:ascii="Arial" w:hAnsi="Arial" w:cs="Arial"/>
          <w:sz w:val="24"/>
        </w:rPr>
        <w:tab/>
      </w:r>
      <w:r w:rsidRPr="00D15E0E">
        <w:rPr>
          <w:rFonts w:ascii="Arial" w:hAnsi="Arial" w:cs="Arial"/>
          <w:color w:val="0074C0"/>
          <w:sz w:val="24"/>
        </w:rPr>
        <w:t>31.12</w:t>
      </w:r>
      <w:r w:rsidRPr="00D15E0E">
        <w:rPr>
          <w:rFonts w:ascii="Arial" w:hAnsi="Arial" w:cs="Arial"/>
          <w:color w:val="0074C0"/>
          <w:sz w:val="24"/>
        </w:rPr>
        <w:tab/>
        <w:t>30.06</w:t>
      </w:r>
      <w:r w:rsidRPr="00D15E0E">
        <w:rPr>
          <w:rFonts w:ascii="Arial" w:hAnsi="Arial" w:cs="Arial"/>
          <w:color w:val="0074C0"/>
          <w:sz w:val="24"/>
        </w:rPr>
        <w:tab/>
        <w:t>31.12</w:t>
      </w:r>
      <w:r w:rsidRPr="00D15E0E">
        <w:rPr>
          <w:rFonts w:ascii="Arial" w:hAnsi="Arial" w:cs="Arial"/>
          <w:color w:val="0074C0"/>
          <w:sz w:val="24"/>
        </w:rPr>
        <w:tab/>
        <w:t>30.06</w:t>
      </w:r>
      <w:r w:rsidRPr="00D15E0E">
        <w:rPr>
          <w:rFonts w:ascii="Arial" w:hAnsi="Arial" w:cs="Arial"/>
          <w:color w:val="0074C0"/>
          <w:sz w:val="24"/>
        </w:rPr>
        <w:tab/>
        <w:t>31.12</w:t>
      </w:r>
      <w:r w:rsidRPr="00D15E0E">
        <w:rPr>
          <w:rFonts w:ascii="Arial" w:hAnsi="Arial" w:cs="Arial"/>
          <w:color w:val="0074C0"/>
          <w:sz w:val="24"/>
        </w:rPr>
        <w:tab/>
        <w:t>30.06</w:t>
      </w:r>
      <w:r w:rsidRPr="00D15E0E">
        <w:rPr>
          <w:rFonts w:ascii="Arial" w:hAnsi="Arial" w:cs="Arial"/>
          <w:color w:val="0074C0"/>
          <w:sz w:val="24"/>
        </w:rPr>
        <w:tab/>
        <w:t xml:space="preserve"> 31.12</w:t>
      </w:r>
      <w:r w:rsidRPr="00D15E0E">
        <w:rPr>
          <w:rFonts w:ascii="Arial" w:hAnsi="Arial" w:cs="Arial"/>
          <w:color w:val="0074C0"/>
          <w:sz w:val="24"/>
        </w:rPr>
        <w:tab/>
        <w:t xml:space="preserve"> 30.06</w:t>
      </w:r>
      <w:r w:rsidRPr="00D15E0E">
        <w:rPr>
          <w:rFonts w:ascii="Arial" w:hAnsi="Arial" w:cs="Arial"/>
          <w:color w:val="0074C0"/>
          <w:sz w:val="24"/>
        </w:rPr>
        <w:tab/>
        <w:t xml:space="preserve"> 31.12</w:t>
      </w:r>
      <w:r w:rsidRPr="00D15E0E">
        <w:rPr>
          <w:rFonts w:ascii="Arial" w:hAnsi="Arial" w:cs="Arial"/>
          <w:color w:val="0074C0"/>
          <w:sz w:val="24"/>
        </w:rPr>
        <w:tab/>
        <w:t xml:space="preserve">  30.06</w:t>
      </w:r>
      <w:r w:rsidRPr="00D15E0E">
        <w:rPr>
          <w:rFonts w:ascii="Arial" w:hAnsi="Arial" w:cs="Arial"/>
          <w:color w:val="0074C0"/>
          <w:sz w:val="24"/>
        </w:rPr>
        <w:tab/>
        <w:t>31.12</w:t>
      </w:r>
      <w:r w:rsidRPr="00D15E0E">
        <w:rPr>
          <w:rFonts w:ascii="Arial" w:hAnsi="Arial" w:cs="Arial"/>
          <w:color w:val="0074C0"/>
          <w:sz w:val="16"/>
        </w:rPr>
        <w:tab/>
      </w:r>
      <w:r w:rsidRPr="00D15E0E">
        <w:rPr>
          <w:rFonts w:ascii="Arial" w:hAnsi="Arial" w:cs="Arial"/>
          <w:color w:val="0074C0"/>
          <w:sz w:val="16"/>
        </w:rPr>
        <w:tab/>
      </w:r>
    </w:p>
    <w:p w:rsidR="00126609" w:rsidRPr="00D15E0E" w:rsidRDefault="00126609" w:rsidP="00F12B01">
      <w:pPr>
        <w:tabs>
          <w:tab w:val="left" w:pos="1276"/>
          <w:tab w:val="left" w:pos="1985"/>
          <w:tab w:val="left" w:pos="2694"/>
          <w:tab w:val="left" w:pos="3402"/>
          <w:tab w:val="left" w:pos="4111"/>
          <w:tab w:val="left" w:pos="4820"/>
          <w:tab w:val="left" w:pos="5529"/>
          <w:tab w:val="left" w:pos="6237"/>
          <w:tab w:val="left" w:pos="6946"/>
          <w:tab w:val="left" w:pos="7655"/>
          <w:tab w:val="left" w:pos="8505"/>
        </w:tabs>
        <w:ind w:right="-846"/>
        <w:rPr>
          <w:rFonts w:ascii="Arial" w:hAnsi="Arial" w:cs="Arial"/>
          <w:color w:val="0074C0"/>
          <w:sz w:val="24"/>
        </w:rPr>
      </w:pPr>
      <w:r w:rsidRPr="00D15E0E">
        <w:rPr>
          <w:rFonts w:ascii="Arial" w:hAnsi="Arial" w:cs="Arial"/>
          <w:color w:val="0074C0"/>
          <w:sz w:val="24"/>
        </w:rPr>
        <w:tab/>
        <w:t xml:space="preserve"> </w:t>
      </w:r>
      <w:r w:rsidR="009C0317" w:rsidRPr="00D15E0E">
        <w:rPr>
          <w:rFonts w:ascii="Arial" w:hAnsi="Arial" w:cs="Arial"/>
          <w:color w:val="0074C0"/>
          <w:sz w:val="24"/>
        </w:rPr>
        <w:tab/>
      </w:r>
      <w:r w:rsidRPr="00D15E0E">
        <w:rPr>
          <w:rFonts w:ascii="Arial" w:hAnsi="Arial" w:cs="Arial"/>
          <w:color w:val="0074C0"/>
          <w:sz w:val="24"/>
        </w:rPr>
        <w:t>20</w:t>
      </w:r>
      <w:r w:rsidR="008368B1" w:rsidRPr="00D15E0E">
        <w:rPr>
          <w:rFonts w:ascii="Arial" w:hAnsi="Arial" w:cs="Arial"/>
          <w:color w:val="0074C0"/>
          <w:sz w:val="24"/>
        </w:rPr>
        <w:t>11</w:t>
      </w:r>
      <w:r w:rsidR="009C0317" w:rsidRPr="00D15E0E">
        <w:rPr>
          <w:rFonts w:ascii="Arial" w:hAnsi="Arial" w:cs="Arial"/>
          <w:color w:val="0074C0"/>
          <w:sz w:val="24"/>
        </w:rPr>
        <w:tab/>
      </w:r>
      <w:r w:rsidRPr="00D15E0E">
        <w:rPr>
          <w:rFonts w:ascii="Arial" w:hAnsi="Arial" w:cs="Arial"/>
          <w:color w:val="0074C0"/>
          <w:sz w:val="24"/>
        </w:rPr>
        <w:t>20</w:t>
      </w:r>
      <w:r w:rsidR="008368B1" w:rsidRPr="00D15E0E">
        <w:rPr>
          <w:rFonts w:ascii="Arial" w:hAnsi="Arial" w:cs="Arial"/>
          <w:color w:val="0074C0"/>
          <w:sz w:val="24"/>
        </w:rPr>
        <w:t>12</w:t>
      </w:r>
      <w:r w:rsidR="009C0317" w:rsidRPr="00D15E0E">
        <w:rPr>
          <w:rFonts w:ascii="Arial" w:hAnsi="Arial" w:cs="Arial"/>
          <w:color w:val="0074C0"/>
          <w:sz w:val="24"/>
        </w:rPr>
        <w:tab/>
      </w:r>
      <w:r w:rsidRPr="00D15E0E">
        <w:rPr>
          <w:rFonts w:ascii="Arial" w:hAnsi="Arial" w:cs="Arial"/>
          <w:color w:val="0074C0"/>
          <w:sz w:val="24"/>
        </w:rPr>
        <w:t>20</w:t>
      </w:r>
      <w:r w:rsidR="008368B1" w:rsidRPr="00D15E0E">
        <w:rPr>
          <w:rFonts w:ascii="Arial" w:hAnsi="Arial" w:cs="Arial"/>
          <w:color w:val="0074C0"/>
          <w:sz w:val="24"/>
        </w:rPr>
        <w:t>12</w:t>
      </w:r>
      <w:r w:rsidR="009C0317" w:rsidRPr="00D15E0E">
        <w:rPr>
          <w:rFonts w:ascii="Arial" w:hAnsi="Arial" w:cs="Arial"/>
          <w:color w:val="0074C0"/>
          <w:sz w:val="24"/>
        </w:rPr>
        <w:tab/>
        <w:t xml:space="preserve"> </w:t>
      </w:r>
      <w:r w:rsidRPr="00D15E0E">
        <w:rPr>
          <w:rFonts w:ascii="Arial" w:hAnsi="Arial" w:cs="Arial"/>
          <w:color w:val="0074C0"/>
          <w:sz w:val="24"/>
        </w:rPr>
        <w:t>20</w:t>
      </w:r>
      <w:r w:rsidR="008368B1" w:rsidRPr="00D15E0E">
        <w:rPr>
          <w:rFonts w:ascii="Arial" w:hAnsi="Arial" w:cs="Arial"/>
          <w:color w:val="0074C0"/>
          <w:sz w:val="24"/>
        </w:rPr>
        <w:t>13</w:t>
      </w:r>
      <w:r w:rsidR="009C0317" w:rsidRPr="00D15E0E">
        <w:rPr>
          <w:rFonts w:ascii="Arial" w:hAnsi="Arial" w:cs="Arial"/>
          <w:color w:val="0074C0"/>
          <w:sz w:val="24"/>
        </w:rPr>
        <w:tab/>
        <w:t xml:space="preserve">  </w:t>
      </w:r>
      <w:r w:rsidRPr="00D15E0E">
        <w:rPr>
          <w:rFonts w:ascii="Arial" w:hAnsi="Arial" w:cs="Arial"/>
          <w:color w:val="0074C0"/>
          <w:sz w:val="24"/>
        </w:rPr>
        <w:t>20</w:t>
      </w:r>
      <w:r w:rsidR="008368B1" w:rsidRPr="00D15E0E">
        <w:rPr>
          <w:rFonts w:ascii="Arial" w:hAnsi="Arial" w:cs="Arial"/>
          <w:color w:val="0074C0"/>
          <w:sz w:val="24"/>
        </w:rPr>
        <w:t>13</w:t>
      </w:r>
      <w:r w:rsidR="009C0317" w:rsidRPr="00D15E0E">
        <w:rPr>
          <w:rFonts w:ascii="Arial" w:hAnsi="Arial" w:cs="Arial"/>
          <w:color w:val="0074C0"/>
          <w:sz w:val="24"/>
        </w:rPr>
        <w:tab/>
        <w:t xml:space="preserve"> 20</w:t>
      </w:r>
      <w:r w:rsidR="008368B1" w:rsidRPr="00D15E0E">
        <w:rPr>
          <w:rFonts w:ascii="Arial" w:hAnsi="Arial" w:cs="Arial"/>
          <w:color w:val="0074C0"/>
          <w:sz w:val="24"/>
        </w:rPr>
        <w:t>14</w:t>
      </w:r>
      <w:r w:rsidR="009C0317" w:rsidRPr="00D15E0E">
        <w:rPr>
          <w:rFonts w:ascii="Arial" w:hAnsi="Arial" w:cs="Arial"/>
          <w:color w:val="0074C0"/>
          <w:sz w:val="24"/>
        </w:rPr>
        <w:tab/>
        <w:t xml:space="preserve"> 20</w:t>
      </w:r>
      <w:r w:rsidR="008368B1" w:rsidRPr="00D15E0E">
        <w:rPr>
          <w:rFonts w:ascii="Arial" w:hAnsi="Arial" w:cs="Arial"/>
          <w:color w:val="0074C0"/>
          <w:sz w:val="24"/>
        </w:rPr>
        <w:t>14</w:t>
      </w:r>
      <w:r w:rsidR="009C0317" w:rsidRPr="00D15E0E">
        <w:rPr>
          <w:rFonts w:ascii="Arial" w:hAnsi="Arial" w:cs="Arial"/>
          <w:color w:val="0074C0"/>
          <w:sz w:val="24"/>
        </w:rPr>
        <w:tab/>
        <w:t xml:space="preserve"> 20</w:t>
      </w:r>
      <w:r w:rsidR="008368B1" w:rsidRPr="00D15E0E">
        <w:rPr>
          <w:rFonts w:ascii="Arial" w:hAnsi="Arial" w:cs="Arial"/>
          <w:color w:val="0074C0"/>
          <w:sz w:val="24"/>
        </w:rPr>
        <w:t>15</w:t>
      </w:r>
      <w:r w:rsidR="009C0317" w:rsidRPr="00D15E0E">
        <w:rPr>
          <w:rFonts w:ascii="Arial" w:hAnsi="Arial" w:cs="Arial"/>
          <w:color w:val="0074C0"/>
          <w:sz w:val="24"/>
        </w:rPr>
        <w:tab/>
        <w:t xml:space="preserve"> 20</w:t>
      </w:r>
      <w:r w:rsidR="008368B1" w:rsidRPr="00D15E0E">
        <w:rPr>
          <w:rFonts w:ascii="Arial" w:hAnsi="Arial" w:cs="Arial"/>
          <w:color w:val="0074C0"/>
          <w:sz w:val="24"/>
        </w:rPr>
        <w:t>15</w:t>
      </w:r>
      <w:r w:rsidR="009C0317" w:rsidRPr="00D15E0E">
        <w:rPr>
          <w:rFonts w:ascii="Arial" w:hAnsi="Arial" w:cs="Arial"/>
          <w:color w:val="0074C0"/>
          <w:sz w:val="24"/>
        </w:rPr>
        <w:tab/>
        <w:t xml:space="preserve"> 20</w:t>
      </w:r>
      <w:r w:rsidR="008368B1" w:rsidRPr="00D15E0E">
        <w:rPr>
          <w:rFonts w:ascii="Arial" w:hAnsi="Arial" w:cs="Arial"/>
          <w:color w:val="0074C0"/>
          <w:sz w:val="24"/>
        </w:rPr>
        <w:t>16</w:t>
      </w:r>
      <w:r w:rsidR="009C0317" w:rsidRPr="00D15E0E">
        <w:rPr>
          <w:rFonts w:ascii="Arial" w:hAnsi="Arial" w:cs="Arial"/>
          <w:color w:val="0074C0"/>
          <w:sz w:val="24"/>
        </w:rPr>
        <w:tab/>
        <w:t xml:space="preserve"> 20</w:t>
      </w:r>
      <w:r w:rsidR="008368B1" w:rsidRPr="00D15E0E">
        <w:rPr>
          <w:rFonts w:ascii="Arial" w:hAnsi="Arial" w:cs="Arial"/>
          <w:color w:val="0074C0"/>
          <w:sz w:val="24"/>
        </w:rPr>
        <w:t>16</w:t>
      </w:r>
    </w:p>
    <w:p w:rsidR="00673D87" w:rsidRDefault="002068DC" w:rsidP="00F12B01">
      <w:pPr>
        <w:rPr>
          <w:rFonts w:ascii="Arial" w:hAnsi="Arial" w:cs="Arial"/>
          <w:color w:val="0074C0"/>
          <w:sz w:val="24"/>
        </w:rPr>
      </w:pPr>
      <w:r w:rsidRPr="00D15E0E">
        <w:rPr>
          <w:rFonts w:ascii="Arial" w:hAnsi="Arial" w:cs="Arial"/>
          <w:color w:val="0074C0"/>
          <w:sz w:val="24"/>
        </w:rPr>
        <w:br w:type="page"/>
      </w:r>
    </w:p>
    <w:p w:rsidR="00673D87" w:rsidRDefault="00673D87" w:rsidP="00F12B01">
      <w:pPr>
        <w:rPr>
          <w:rFonts w:ascii="Arial" w:hAnsi="Arial" w:cs="Arial"/>
          <w:color w:val="0074C0"/>
          <w:sz w:val="24"/>
        </w:rPr>
      </w:pPr>
    </w:p>
    <w:p w:rsidR="00673D87" w:rsidRDefault="00673D87" w:rsidP="00F12B01">
      <w:pPr>
        <w:rPr>
          <w:rFonts w:ascii="Arial" w:hAnsi="Arial" w:cs="Arial"/>
          <w:color w:val="0074C0"/>
          <w:sz w:val="24"/>
        </w:rPr>
      </w:pPr>
    </w:p>
    <w:p w:rsidR="00673D87" w:rsidRDefault="00673D87" w:rsidP="00F12B01">
      <w:pPr>
        <w:rPr>
          <w:rFonts w:ascii="Arial" w:hAnsi="Arial" w:cs="Arial"/>
          <w:color w:val="0074C0"/>
          <w:sz w:val="24"/>
        </w:rPr>
      </w:pPr>
    </w:p>
    <w:p w:rsidR="002068DC" w:rsidRPr="00D15E0E" w:rsidRDefault="002068DC" w:rsidP="00F12B01">
      <w:pPr>
        <w:rPr>
          <w:rFonts w:ascii="Arial" w:hAnsi="Arial" w:cs="Arial"/>
          <w:b/>
          <w:color w:val="0074C0"/>
          <w:sz w:val="24"/>
        </w:rPr>
      </w:pPr>
      <w:r w:rsidRPr="00D15E0E">
        <w:rPr>
          <w:rFonts w:ascii="Arial" w:hAnsi="Arial" w:cs="Arial"/>
          <w:b/>
          <w:color w:val="0074C0"/>
          <w:sz w:val="32"/>
        </w:rPr>
        <w:t>Mark Ellis - 34</w:t>
      </w:r>
    </w:p>
    <w:p w:rsidR="002068DC" w:rsidRPr="00A23B81" w:rsidRDefault="002068DC" w:rsidP="00F12B01">
      <w:pPr>
        <w:rPr>
          <w:rFonts w:ascii="Arial" w:hAnsi="Arial" w:cs="Arial"/>
          <w:sz w:val="24"/>
        </w:rPr>
      </w:pPr>
    </w:p>
    <w:p w:rsidR="001C332D" w:rsidRPr="001C332D" w:rsidRDefault="001C332D" w:rsidP="001C332D">
      <w:pPr>
        <w:spacing w:line="360" w:lineRule="auto"/>
        <w:rPr>
          <w:rFonts w:ascii="Arial" w:hAnsi="Arial" w:cs="Arial"/>
          <w:sz w:val="20"/>
          <w:lang w:val="en-GB"/>
        </w:rPr>
      </w:pPr>
      <w:r w:rsidRPr="001C332D">
        <w:rPr>
          <w:rFonts w:ascii="Arial" w:hAnsi="Arial" w:cs="Arial"/>
          <w:sz w:val="20"/>
          <w:lang w:val="en-GB"/>
        </w:rPr>
        <w:t>Mark joined the company only four years ago. He studied economics at university before starting work as a salesman with a large publishing company. At the age of 25 he changed company but remained in the same industry.  At his interview   with Bunsen he explained his reasons for changing jobs. He said that the book business was very traditional, promotion depended on age, not on merit. He saw no chance of getting into management before he was 40 where he was. Career prospects were better in the South of England, he added, but his family wanted to stay in the North.</w:t>
      </w:r>
    </w:p>
    <w:p w:rsidR="001C332D" w:rsidRPr="001C332D" w:rsidRDefault="001C332D" w:rsidP="001C332D">
      <w:pPr>
        <w:spacing w:line="360" w:lineRule="auto"/>
        <w:rPr>
          <w:rFonts w:ascii="Arial" w:hAnsi="Arial" w:cs="Arial"/>
          <w:sz w:val="20"/>
          <w:lang w:val="en-GB"/>
        </w:rPr>
      </w:pPr>
    </w:p>
    <w:p w:rsidR="002068DC" w:rsidRDefault="002068DC" w:rsidP="001C332D">
      <w:pPr>
        <w:spacing w:line="360" w:lineRule="auto"/>
        <w:rPr>
          <w:rFonts w:ascii="Arial" w:hAnsi="Arial" w:cs="Arial"/>
          <w:sz w:val="20"/>
          <w:lang w:val="en-GB"/>
        </w:rPr>
      </w:pPr>
      <w:r w:rsidRPr="001C332D">
        <w:rPr>
          <w:rFonts w:ascii="Arial" w:hAnsi="Arial" w:cs="Arial"/>
          <w:sz w:val="20"/>
          <w:lang w:val="en-GB"/>
        </w:rPr>
        <w:t>Mark has done well over the last 4 years. He sells aggressively and he regularly brings in new clients. Unfortunately, he is better at winning clients than at keeping them. In the past</w:t>
      </w:r>
      <w:r w:rsidR="008368B1" w:rsidRPr="001C332D">
        <w:rPr>
          <w:rFonts w:ascii="Arial" w:hAnsi="Arial" w:cs="Arial"/>
          <w:sz w:val="20"/>
          <w:lang w:val="en-GB"/>
        </w:rPr>
        <w:t>,</w:t>
      </w:r>
      <w:r w:rsidRPr="001C332D">
        <w:rPr>
          <w:rFonts w:ascii="Arial" w:hAnsi="Arial" w:cs="Arial"/>
          <w:sz w:val="20"/>
          <w:lang w:val="en-GB"/>
        </w:rPr>
        <w:t xml:space="preserve"> he has made promises on delivery dates that the company has not been able to meet. "He will promise delivery the next day, if it will help him get an order" grumbled Harry on one occasion. Until early </w:t>
      </w:r>
      <w:r w:rsidR="00C95053" w:rsidRPr="001C332D">
        <w:rPr>
          <w:rFonts w:ascii="Arial" w:hAnsi="Arial" w:cs="Arial"/>
          <w:sz w:val="20"/>
          <w:lang w:val="en-GB"/>
        </w:rPr>
        <w:t>last year,</w:t>
      </w:r>
      <w:r w:rsidRPr="001C332D">
        <w:rPr>
          <w:rFonts w:ascii="Arial" w:hAnsi="Arial" w:cs="Arial"/>
          <w:sz w:val="20"/>
          <w:lang w:val="en-GB"/>
        </w:rPr>
        <w:t xml:space="preserve"> Mark had taken every possible chance to go on training courses even though this cut down his selling time. However, when he bought his new house his financial position changed and he could no longer afford the time, or the money for further training. His efforts are reflected in his particularly good sales figures. "A salesman who needs money is a good salesman" he jokes.</w:t>
      </w:r>
    </w:p>
    <w:p w:rsidR="00BC75AD" w:rsidRPr="001C332D" w:rsidRDefault="00BC75AD" w:rsidP="001C332D">
      <w:pPr>
        <w:spacing w:line="360" w:lineRule="auto"/>
        <w:rPr>
          <w:rFonts w:ascii="Arial" w:hAnsi="Arial" w:cs="Arial"/>
          <w:sz w:val="20"/>
          <w:lang w:val="en-GB"/>
        </w:rPr>
      </w:pPr>
    </w:p>
    <w:p w:rsidR="002068DC" w:rsidRPr="001C332D" w:rsidRDefault="002068DC" w:rsidP="00F12B01">
      <w:pPr>
        <w:ind w:right="-280"/>
        <w:rPr>
          <w:rFonts w:ascii="Arial" w:hAnsi="Arial" w:cs="Arial"/>
          <w:sz w:val="20"/>
          <w:lang w:val="en-GB"/>
        </w:rPr>
      </w:pPr>
    </w:p>
    <w:p w:rsidR="002068DC" w:rsidRPr="001C332D" w:rsidRDefault="002068DC" w:rsidP="00F12B01">
      <w:pPr>
        <w:rPr>
          <w:rFonts w:ascii="Arial" w:hAnsi="Arial" w:cs="Arial"/>
          <w:b/>
          <w:color w:val="0074C0"/>
          <w:sz w:val="24"/>
        </w:rPr>
      </w:pPr>
      <w:r w:rsidRPr="00A23B81">
        <w:rPr>
          <w:rFonts w:ascii="Arial" w:hAnsi="Arial" w:cs="Arial"/>
          <w:sz w:val="24"/>
          <w:lang w:val="en-GB"/>
        </w:rPr>
        <w:t xml:space="preserve">                         </w:t>
      </w:r>
      <w:r w:rsidRPr="00A23B81">
        <w:rPr>
          <w:rFonts w:ascii="Arial" w:hAnsi="Arial" w:cs="Arial"/>
          <w:sz w:val="24"/>
          <w:lang w:val="en-GB"/>
        </w:rPr>
        <w:tab/>
      </w:r>
      <w:r w:rsidRPr="00A23B81">
        <w:rPr>
          <w:rFonts w:ascii="Arial" w:hAnsi="Arial" w:cs="Arial"/>
          <w:sz w:val="24"/>
          <w:lang w:val="en-GB"/>
        </w:rPr>
        <w:tab/>
      </w:r>
      <w:r w:rsidRPr="001C332D">
        <w:rPr>
          <w:rFonts w:ascii="Arial" w:hAnsi="Arial" w:cs="Arial"/>
          <w:b/>
          <w:color w:val="0074C0"/>
          <w:sz w:val="24"/>
        </w:rPr>
        <w:t>INDUSTRIAL SALES</w:t>
      </w:r>
    </w:p>
    <w:tbl>
      <w:tblPr>
        <w:tblW w:w="0" w:type="auto"/>
        <w:tblLayout w:type="fixed"/>
        <w:tblCellMar>
          <w:left w:w="70" w:type="dxa"/>
          <w:right w:w="70" w:type="dxa"/>
        </w:tblCellMar>
        <w:tblLook w:val="0000" w:firstRow="0" w:lastRow="0" w:firstColumn="0" w:lastColumn="0" w:noHBand="0" w:noVBand="0"/>
      </w:tblPr>
      <w:tblGrid>
        <w:gridCol w:w="1221"/>
        <w:gridCol w:w="7917"/>
      </w:tblGrid>
      <w:tr w:rsidR="001C332D" w:rsidRPr="001C332D">
        <w:trPr>
          <w:cantSplit/>
        </w:trPr>
        <w:tc>
          <w:tcPr>
            <w:tcW w:w="1221" w:type="dxa"/>
          </w:tcPr>
          <w:p w:rsidR="002068DC" w:rsidRPr="001C332D" w:rsidRDefault="00F3304C" w:rsidP="00F12B01">
            <w:pPr>
              <w:rPr>
                <w:rFonts w:ascii="Arial" w:hAnsi="Arial" w:cs="Arial"/>
                <w:color w:val="0074C0"/>
                <w:sz w:val="24"/>
              </w:rPr>
            </w:pPr>
            <w:r w:rsidRPr="001C332D">
              <w:rPr>
                <w:rFonts w:ascii="Arial" w:hAnsi="Arial" w:cs="Arial"/>
                <w:noProof/>
                <w:color w:val="0074C0"/>
                <w:sz w:val="24"/>
                <w:lang w:val="en-GB" w:eastAsia="en-GB"/>
              </w:rPr>
              <mc:AlternateContent>
                <mc:Choice Requires="wps">
                  <w:drawing>
                    <wp:anchor distT="0" distB="0" distL="114300" distR="114300" simplePos="0" relativeHeight="251659776" behindDoc="0" locked="0" layoutInCell="0" allowOverlap="1">
                      <wp:simplePos x="0" y="0"/>
                      <wp:positionH relativeFrom="column">
                        <wp:posOffset>2758440</wp:posOffset>
                      </wp:positionH>
                      <wp:positionV relativeFrom="paragraph">
                        <wp:posOffset>1205230</wp:posOffset>
                      </wp:positionV>
                      <wp:extent cx="2956560" cy="669290"/>
                      <wp:effectExtent l="10795" t="6350" r="13970" b="10160"/>
                      <wp:wrapNone/>
                      <wp:docPr id="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6560" cy="66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CBAE9" id="Line 16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94.9pt" to="450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" o:allowincell="f"/>
                  </w:pict>
                </mc:Fallback>
              </mc:AlternateContent>
            </w:r>
            <w:r w:rsidRPr="001C332D">
              <w:rPr>
                <w:rFonts w:ascii="Arial" w:hAnsi="Arial" w:cs="Arial"/>
                <w:noProof/>
                <w:color w:val="0074C0"/>
                <w:sz w:val="24"/>
                <w:lang w:val="en-GB" w:eastAsia="en-GB"/>
              </w:rPr>
              <mc:AlternateContent>
                <mc:Choice Requires="wps">
                  <w:drawing>
                    <wp:anchor distT="0" distB="0" distL="114300" distR="114300" simplePos="0" relativeHeight="251658752" behindDoc="0" locked="0" layoutInCell="0" allowOverlap="1">
                      <wp:simplePos x="0" y="0"/>
                      <wp:positionH relativeFrom="column">
                        <wp:posOffset>1844040</wp:posOffset>
                      </wp:positionH>
                      <wp:positionV relativeFrom="paragraph">
                        <wp:posOffset>1874520</wp:posOffset>
                      </wp:positionV>
                      <wp:extent cx="914400" cy="548640"/>
                      <wp:effectExtent l="10795" t="8890" r="8255" b="13970"/>
                      <wp:wrapNone/>
                      <wp:docPr id="1"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5326F" id="Line 16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pt,147.6pt" to="217.2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hKHgIAADg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" o:allowincell="f"/>
                  </w:pict>
                </mc:Fallback>
              </mc:AlternateContent>
            </w:r>
            <w:r w:rsidR="002068DC" w:rsidRPr="001C332D">
              <w:rPr>
                <w:rFonts w:ascii="Arial" w:hAnsi="Arial" w:cs="Arial"/>
                <w:color w:val="0074C0"/>
                <w:sz w:val="24"/>
              </w:rPr>
              <w:t>sales</w:t>
            </w:r>
          </w:p>
          <w:p w:rsidR="002068DC" w:rsidRPr="001C332D" w:rsidRDefault="002068DC" w:rsidP="00F12B01">
            <w:pPr>
              <w:rPr>
                <w:rFonts w:ascii="Arial" w:hAnsi="Arial" w:cs="Arial"/>
                <w:color w:val="0074C0"/>
                <w:sz w:val="24"/>
              </w:rPr>
            </w:pPr>
            <w:r w:rsidRPr="001C332D">
              <w:rPr>
                <w:rFonts w:ascii="Arial" w:hAnsi="Arial" w:cs="Arial"/>
                <w:color w:val="0074C0"/>
                <w:sz w:val="24"/>
              </w:rPr>
              <w:t>volume</w:t>
            </w:r>
          </w:p>
          <w:p w:rsidR="002068DC" w:rsidRPr="001C332D" w:rsidRDefault="002068DC" w:rsidP="00F12B01">
            <w:pPr>
              <w:rPr>
                <w:rFonts w:ascii="Arial" w:hAnsi="Arial" w:cs="Arial"/>
                <w:color w:val="0074C0"/>
                <w:sz w:val="24"/>
              </w:rPr>
            </w:pPr>
          </w:p>
          <w:p w:rsidR="002068DC" w:rsidRPr="001C332D" w:rsidRDefault="002068DC" w:rsidP="00F12B01">
            <w:pPr>
              <w:rPr>
                <w:rFonts w:ascii="Arial" w:hAnsi="Arial" w:cs="Arial"/>
                <w:color w:val="0074C0"/>
                <w:sz w:val="24"/>
              </w:rPr>
            </w:pPr>
            <w:r w:rsidRPr="001C332D">
              <w:rPr>
                <w:rFonts w:ascii="Arial" w:hAnsi="Arial" w:cs="Arial"/>
                <w:color w:val="0074C0"/>
                <w:sz w:val="24"/>
              </w:rPr>
              <w:t>60</w:t>
            </w:r>
          </w:p>
          <w:p w:rsidR="002068DC" w:rsidRPr="001C332D" w:rsidRDefault="002068DC" w:rsidP="00F12B01">
            <w:pPr>
              <w:rPr>
                <w:rFonts w:ascii="Arial" w:hAnsi="Arial" w:cs="Arial"/>
                <w:color w:val="0074C0"/>
                <w:sz w:val="24"/>
              </w:rPr>
            </w:pPr>
          </w:p>
          <w:p w:rsidR="002068DC" w:rsidRPr="001C332D" w:rsidRDefault="002068DC" w:rsidP="00F12B01">
            <w:pPr>
              <w:rPr>
                <w:rFonts w:ascii="Arial" w:hAnsi="Arial" w:cs="Arial"/>
                <w:color w:val="0074C0"/>
                <w:sz w:val="24"/>
              </w:rPr>
            </w:pPr>
            <w:r w:rsidRPr="001C332D">
              <w:rPr>
                <w:rFonts w:ascii="Arial" w:hAnsi="Arial" w:cs="Arial"/>
                <w:color w:val="0074C0"/>
                <w:sz w:val="24"/>
              </w:rPr>
              <w:t>50</w:t>
            </w:r>
          </w:p>
          <w:p w:rsidR="002068DC" w:rsidRPr="001C332D" w:rsidRDefault="002068DC" w:rsidP="00F12B01">
            <w:pPr>
              <w:rPr>
                <w:rFonts w:ascii="Arial" w:hAnsi="Arial" w:cs="Arial"/>
                <w:color w:val="0074C0"/>
                <w:sz w:val="24"/>
              </w:rPr>
            </w:pPr>
          </w:p>
          <w:p w:rsidR="002068DC" w:rsidRPr="001C332D" w:rsidRDefault="002068DC" w:rsidP="00F12B01">
            <w:pPr>
              <w:rPr>
                <w:rFonts w:ascii="Arial" w:hAnsi="Arial" w:cs="Arial"/>
                <w:color w:val="0074C0"/>
                <w:sz w:val="24"/>
              </w:rPr>
            </w:pPr>
            <w:r w:rsidRPr="001C332D">
              <w:rPr>
                <w:rFonts w:ascii="Arial" w:hAnsi="Arial" w:cs="Arial"/>
                <w:color w:val="0074C0"/>
                <w:sz w:val="24"/>
              </w:rPr>
              <w:t>40</w:t>
            </w:r>
          </w:p>
          <w:p w:rsidR="002068DC" w:rsidRPr="001C332D" w:rsidRDefault="002068DC" w:rsidP="00F12B01">
            <w:pPr>
              <w:rPr>
                <w:rFonts w:ascii="Arial" w:hAnsi="Arial" w:cs="Arial"/>
                <w:color w:val="0074C0"/>
                <w:sz w:val="24"/>
              </w:rPr>
            </w:pPr>
          </w:p>
          <w:p w:rsidR="002068DC" w:rsidRPr="001C332D" w:rsidRDefault="002068DC" w:rsidP="00F12B01">
            <w:pPr>
              <w:rPr>
                <w:rFonts w:ascii="Arial" w:hAnsi="Arial" w:cs="Arial"/>
                <w:color w:val="0074C0"/>
                <w:sz w:val="24"/>
              </w:rPr>
            </w:pPr>
            <w:r w:rsidRPr="001C332D">
              <w:rPr>
                <w:rFonts w:ascii="Arial" w:hAnsi="Arial" w:cs="Arial"/>
                <w:color w:val="0074C0"/>
                <w:sz w:val="24"/>
              </w:rPr>
              <w:t>30</w:t>
            </w:r>
          </w:p>
          <w:p w:rsidR="002068DC" w:rsidRPr="001C332D" w:rsidRDefault="002068DC" w:rsidP="00F12B01">
            <w:pPr>
              <w:rPr>
                <w:rFonts w:ascii="Arial" w:hAnsi="Arial" w:cs="Arial"/>
                <w:color w:val="0074C0"/>
                <w:sz w:val="24"/>
              </w:rPr>
            </w:pPr>
          </w:p>
          <w:p w:rsidR="002068DC" w:rsidRPr="001C332D" w:rsidRDefault="002068DC" w:rsidP="00F12B01">
            <w:pPr>
              <w:rPr>
                <w:rFonts w:ascii="Arial" w:hAnsi="Arial" w:cs="Arial"/>
                <w:color w:val="0074C0"/>
                <w:sz w:val="24"/>
              </w:rPr>
            </w:pPr>
            <w:r w:rsidRPr="001C332D">
              <w:rPr>
                <w:rFonts w:ascii="Arial" w:hAnsi="Arial" w:cs="Arial"/>
                <w:color w:val="0074C0"/>
                <w:sz w:val="24"/>
              </w:rPr>
              <w:t>20</w:t>
            </w:r>
          </w:p>
          <w:p w:rsidR="002068DC" w:rsidRPr="001C332D" w:rsidRDefault="002068DC" w:rsidP="00F12B01">
            <w:pPr>
              <w:rPr>
                <w:rFonts w:ascii="Arial" w:hAnsi="Arial" w:cs="Arial"/>
                <w:color w:val="0074C0"/>
                <w:sz w:val="24"/>
              </w:rPr>
            </w:pPr>
          </w:p>
          <w:p w:rsidR="002068DC" w:rsidRPr="001C332D" w:rsidRDefault="002068DC" w:rsidP="00F12B01">
            <w:pPr>
              <w:rPr>
                <w:rFonts w:ascii="Arial" w:hAnsi="Arial" w:cs="Arial"/>
                <w:color w:val="0074C0"/>
                <w:sz w:val="24"/>
              </w:rPr>
            </w:pPr>
            <w:r w:rsidRPr="001C332D">
              <w:rPr>
                <w:rFonts w:ascii="Arial" w:hAnsi="Arial" w:cs="Arial"/>
                <w:color w:val="0074C0"/>
                <w:sz w:val="24"/>
              </w:rPr>
              <w:t>10</w:t>
            </w:r>
          </w:p>
          <w:p w:rsidR="002068DC" w:rsidRPr="001C332D" w:rsidRDefault="002068DC" w:rsidP="00F12B01">
            <w:pPr>
              <w:rPr>
                <w:rFonts w:ascii="Arial" w:hAnsi="Arial" w:cs="Arial"/>
                <w:color w:val="0074C0"/>
                <w:sz w:val="24"/>
              </w:rPr>
            </w:pPr>
          </w:p>
        </w:tc>
        <w:tc>
          <w:tcPr>
            <w:tcW w:w="7917" w:type="dxa"/>
            <w:tcBorders>
              <w:left w:val="single" w:sz="18" w:space="0" w:color="auto"/>
              <w:bottom w:val="single" w:sz="18" w:space="0" w:color="auto"/>
            </w:tcBorders>
          </w:tcPr>
          <w:p w:rsidR="002068DC" w:rsidRPr="001C332D" w:rsidRDefault="002068DC" w:rsidP="00F12B01">
            <w:pPr>
              <w:rPr>
                <w:rFonts w:ascii="Arial" w:hAnsi="Arial" w:cs="Arial"/>
                <w:color w:val="0074C0"/>
                <w:sz w:val="24"/>
              </w:rPr>
            </w:pPr>
            <w:r w:rsidRPr="001C332D">
              <w:rPr>
                <w:rFonts w:ascii="Arial" w:hAnsi="Arial" w:cs="Arial"/>
                <w:color w:val="0074C0"/>
                <w:sz w:val="24"/>
              </w:rPr>
              <w:t xml:space="preserve">       </w:t>
            </w:r>
          </w:p>
          <w:p w:rsidR="002068DC" w:rsidRPr="001C332D" w:rsidRDefault="002068DC" w:rsidP="00F12B01">
            <w:pPr>
              <w:rPr>
                <w:rFonts w:ascii="Arial" w:hAnsi="Arial" w:cs="Arial"/>
                <w:color w:val="0074C0"/>
                <w:sz w:val="24"/>
              </w:rPr>
            </w:pPr>
          </w:p>
          <w:p w:rsidR="002068DC" w:rsidRPr="001C332D" w:rsidRDefault="002068DC" w:rsidP="00F12B01">
            <w:pPr>
              <w:rPr>
                <w:rFonts w:ascii="Arial" w:hAnsi="Arial" w:cs="Arial"/>
                <w:color w:val="0074C0"/>
                <w:sz w:val="24"/>
              </w:rPr>
            </w:pPr>
          </w:p>
          <w:p w:rsidR="002068DC" w:rsidRPr="001C332D" w:rsidRDefault="002068DC" w:rsidP="00F12B01">
            <w:pPr>
              <w:rPr>
                <w:rFonts w:ascii="Arial" w:hAnsi="Arial" w:cs="Arial"/>
                <w:color w:val="0074C0"/>
                <w:sz w:val="24"/>
              </w:rPr>
            </w:pPr>
          </w:p>
          <w:p w:rsidR="002068DC" w:rsidRPr="001C332D" w:rsidRDefault="002068DC" w:rsidP="00F12B01">
            <w:pPr>
              <w:rPr>
                <w:rFonts w:ascii="Arial" w:hAnsi="Arial" w:cs="Arial"/>
                <w:color w:val="0074C0"/>
                <w:sz w:val="24"/>
              </w:rPr>
            </w:pPr>
          </w:p>
          <w:p w:rsidR="002068DC" w:rsidRPr="001C332D" w:rsidRDefault="002068DC" w:rsidP="00F12B01">
            <w:pPr>
              <w:rPr>
                <w:rFonts w:ascii="Arial" w:hAnsi="Arial" w:cs="Arial"/>
                <w:color w:val="0074C0"/>
                <w:sz w:val="24"/>
              </w:rPr>
            </w:pPr>
          </w:p>
          <w:p w:rsidR="002068DC" w:rsidRPr="001C332D" w:rsidRDefault="002068DC" w:rsidP="00F12B01">
            <w:pPr>
              <w:rPr>
                <w:rFonts w:ascii="Arial" w:hAnsi="Arial" w:cs="Arial"/>
                <w:color w:val="0074C0"/>
                <w:sz w:val="24"/>
              </w:rPr>
            </w:pPr>
          </w:p>
          <w:p w:rsidR="002068DC" w:rsidRPr="001C332D" w:rsidRDefault="002068DC" w:rsidP="00F12B01">
            <w:pPr>
              <w:rPr>
                <w:rFonts w:ascii="Arial" w:hAnsi="Arial" w:cs="Arial"/>
                <w:color w:val="0074C0"/>
                <w:sz w:val="24"/>
              </w:rPr>
            </w:pPr>
          </w:p>
          <w:p w:rsidR="002068DC" w:rsidRPr="001C332D" w:rsidRDefault="002068DC" w:rsidP="00F12B01">
            <w:pPr>
              <w:rPr>
                <w:rFonts w:ascii="Arial" w:hAnsi="Arial" w:cs="Arial"/>
                <w:color w:val="0074C0"/>
                <w:sz w:val="24"/>
              </w:rPr>
            </w:pPr>
          </w:p>
          <w:p w:rsidR="002068DC" w:rsidRPr="001C332D" w:rsidRDefault="002068DC" w:rsidP="00F12B01">
            <w:pPr>
              <w:rPr>
                <w:rFonts w:ascii="Arial" w:hAnsi="Arial" w:cs="Arial"/>
                <w:color w:val="0074C0"/>
                <w:sz w:val="24"/>
              </w:rPr>
            </w:pPr>
          </w:p>
          <w:p w:rsidR="002068DC" w:rsidRPr="001C332D" w:rsidRDefault="002068DC" w:rsidP="00F12B01">
            <w:pPr>
              <w:rPr>
                <w:rFonts w:ascii="Arial" w:hAnsi="Arial" w:cs="Arial"/>
                <w:color w:val="0074C0"/>
                <w:sz w:val="24"/>
              </w:rPr>
            </w:pPr>
          </w:p>
          <w:p w:rsidR="002068DC" w:rsidRPr="001C332D" w:rsidRDefault="002068DC" w:rsidP="00F12B01">
            <w:pPr>
              <w:rPr>
                <w:rFonts w:ascii="Arial" w:hAnsi="Arial" w:cs="Arial"/>
                <w:color w:val="0074C0"/>
                <w:sz w:val="24"/>
              </w:rPr>
            </w:pPr>
          </w:p>
        </w:tc>
      </w:tr>
    </w:tbl>
    <w:p w:rsidR="002068DC" w:rsidRPr="001C332D" w:rsidRDefault="002068DC" w:rsidP="00F12B01">
      <w:pPr>
        <w:rPr>
          <w:rFonts w:ascii="Arial" w:hAnsi="Arial" w:cs="Arial"/>
          <w:color w:val="0074C0"/>
          <w:sz w:val="24"/>
        </w:rPr>
      </w:pPr>
      <w:r w:rsidRPr="001C332D">
        <w:rPr>
          <w:rFonts w:ascii="Arial" w:hAnsi="Arial" w:cs="Arial"/>
          <w:color w:val="0074C0"/>
          <w:sz w:val="24"/>
        </w:rPr>
        <w:tab/>
      </w:r>
      <w:r w:rsidRPr="001C332D">
        <w:rPr>
          <w:rFonts w:ascii="Arial" w:hAnsi="Arial" w:cs="Arial"/>
          <w:color w:val="0074C0"/>
          <w:sz w:val="24"/>
        </w:rPr>
        <w:tab/>
      </w:r>
      <w:r w:rsidR="00E61146" w:rsidRPr="001C332D">
        <w:rPr>
          <w:rFonts w:ascii="Arial" w:hAnsi="Arial" w:cs="Arial"/>
          <w:color w:val="0074C0"/>
          <w:sz w:val="24"/>
        </w:rPr>
        <w:t xml:space="preserve">  </w:t>
      </w:r>
      <w:r w:rsidRPr="001C332D">
        <w:rPr>
          <w:rFonts w:ascii="Arial" w:hAnsi="Arial" w:cs="Arial"/>
          <w:color w:val="0074C0"/>
          <w:sz w:val="24"/>
        </w:rPr>
        <w:tab/>
      </w:r>
      <w:r w:rsidR="00E61146" w:rsidRPr="001C332D">
        <w:rPr>
          <w:rFonts w:ascii="Arial" w:hAnsi="Arial" w:cs="Arial"/>
          <w:color w:val="0074C0"/>
          <w:sz w:val="24"/>
        </w:rPr>
        <w:t xml:space="preserve"> </w:t>
      </w:r>
      <w:r w:rsidRPr="001C332D">
        <w:rPr>
          <w:rFonts w:ascii="Arial" w:hAnsi="Arial" w:cs="Arial"/>
          <w:color w:val="0074C0"/>
          <w:sz w:val="24"/>
        </w:rPr>
        <w:t>|</w:t>
      </w:r>
      <w:r w:rsidRPr="001C332D">
        <w:rPr>
          <w:rFonts w:ascii="Arial" w:hAnsi="Arial" w:cs="Arial"/>
          <w:color w:val="0074C0"/>
          <w:sz w:val="24"/>
        </w:rPr>
        <w:tab/>
      </w:r>
      <w:r w:rsidR="00E61146" w:rsidRPr="001C332D">
        <w:rPr>
          <w:rFonts w:ascii="Arial" w:hAnsi="Arial" w:cs="Arial"/>
          <w:color w:val="0074C0"/>
          <w:sz w:val="24"/>
        </w:rPr>
        <w:t xml:space="preserve">  </w:t>
      </w:r>
      <w:r w:rsidRPr="001C332D">
        <w:rPr>
          <w:rFonts w:ascii="Arial" w:hAnsi="Arial" w:cs="Arial"/>
          <w:color w:val="0074C0"/>
          <w:sz w:val="24"/>
        </w:rPr>
        <w:t>|</w:t>
      </w:r>
      <w:r w:rsidRPr="001C332D">
        <w:rPr>
          <w:rFonts w:ascii="Arial" w:hAnsi="Arial" w:cs="Arial"/>
          <w:color w:val="0074C0"/>
          <w:sz w:val="24"/>
        </w:rPr>
        <w:tab/>
      </w:r>
      <w:r w:rsidR="00E61146" w:rsidRPr="001C332D">
        <w:rPr>
          <w:rFonts w:ascii="Arial" w:hAnsi="Arial" w:cs="Arial"/>
          <w:color w:val="0074C0"/>
          <w:sz w:val="24"/>
        </w:rPr>
        <w:t xml:space="preserve">  </w:t>
      </w:r>
      <w:r w:rsidRPr="001C332D">
        <w:rPr>
          <w:rFonts w:ascii="Arial" w:hAnsi="Arial" w:cs="Arial"/>
          <w:color w:val="0074C0"/>
          <w:sz w:val="24"/>
        </w:rPr>
        <w:t>|</w:t>
      </w:r>
      <w:r w:rsidRPr="001C332D">
        <w:rPr>
          <w:rFonts w:ascii="Arial" w:hAnsi="Arial" w:cs="Arial"/>
          <w:color w:val="0074C0"/>
          <w:sz w:val="24"/>
        </w:rPr>
        <w:tab/>
      </w:r>
      <w:r w:rsidR="00E61146" w:rsidRPr="001C332D">
        <w:rPr>
          <w:rFonts w:ascii="Arial" w:hAnsi="Arial" w:cs="Arial"/>
          <w:color w:val="0074C0"/>
          <w:sz w:val="24"/>
        </w:rPr>
        <w:t xml:space="preserve">  </w:t>
      </w:r>
      <w:r w:rsidRPr="001C332D">
        <w:rPr>
          <w:rFonts w:ascii="Arial" w:hAnsi="Arial" w:cs="Arial"/>
          <w:color w:val="0074C0"/>
          <w:sz w:val="24"/>
        </w:rPr>
        <w:t>|</w:t>
      </w:r>
      <w:r w:rsidRPr="001C332D">
        <w:rPr>
          <w:rFonts w:ascii="Arial" w:hAnsi="Arial" w:cs="Arial"/>
          <w:color w:val="0074C0"/>
          <w:sz w:val="24"/>
        </w:rPr>
        <w:tab/>
      </w:r>
      <w:r w:rsidR="00E61146" w:rsidRPr="001C332D">
        <w:rPr>
          <w:rFonts w:ascii="Arial" w:hAnsi="Arial" w:cs="Arial"/>
          <w:color w:val="0074C0"/>
          <w:sz w:val="24"/>
        </w:rPr>
        <w:t xml:space="preserve">  </w:t>
      </w:r>
      <w:r w:rsidRPr="001C332D">
        <w:rPr>
          <w:rFonts w:ascii="Arial" w:hAnsi="Arial" w:cs="Arial"/>
          <w:color w:val="0074C0"/>
          <w:sz w:val="24"/>
        </w:rPr>
        <w:t>|</w:t>
      </w:r>
      <w:r w:rsidRPr="001C332D">
        <w:rPr>
          <w:rFonts w:ascii="Arial" w:hAnsi="Arial" w:cs="Arial"/>
          <w:color w:val="0074C0"/>
          <w:sz w:val="24"/>
        </w:rPr>
        <w:tab/>
      </w:r>
      <w:r w:rsidR="00E61146" w:rsidRPr="001C332D">
        <w:rPr>
          <w:rFonts w:ascii="Arial" w:hAnsi="Arial" w:cs="Arial"/>
          <w:color w:val="0074C0"/>
          <w:sz w:val="24"/>
        </w:rPr>
        <w:t xml:space="preserve">  </w:t>
      </w:r>
      <w:r w:rsidRPr="001C332D">
        <w:rPr>
          <w:rFonts w:ascii="Arial" w:hAnsi="Arial" w:cs="Arial"/>
          <w:color w:val="0074C0"/>
          <w:sz w:val="24"/>
        </w:rPr>
        <w:t>|</w:t>
      </w:r>
      <w:r w:rsidRPr="001C332D">
        <w:rPr>
          <w:rFonts w:ascii="Arial" w:hAnsi="Arial" w:cs="Arial"/>
          <w:color w:val="0074C0"/>
          <w:sz w:val="24"/>
        </w:rPr>
        <w:tab/>
      </w:r>
      <w:r w:rsidR="00E61146" w:rsidRPr="001C332D">
        <w:rPr>
          <w:rFonts w:ascii="Arial" w:hAnsi="Arial" w:cs="Arial"/>
          <w:color w:val="0074C0"/>
          <w:sz w:val="24"/>
        </w:rPr>
        <w:t xml:space="preserve">  </w:t>
      </w:r>
      <w:r w:rsidRPr="001C332D">
        <w:rPr>
          <w:rFonts w:ascii="Arial" w:hAnsi="Arial" w:cs="Arial"/>
          <w:color w:val="0074C0"/>
          <w:sz w:val="24"/>
        </w:rPr>
        <w:t>|</w:t>
      </w:r>
      <w:r w:rsidRPr="001C332D">
        <w:rPr>
          <w:rFonts w:ascii="Arial" w:hAnsi="Arial" w:cs="Arial"/>
          <w:color w:val="0074C0"/>
          <w:sz w:val="24"/>
        </w:rPr>
        <w:tab/>
      </w:r>
      <w:r w:rsidR="00E61146" w:rsidRPr="001C332D">
        <w:rPr>
          <w:rFonts w:ascii="Arial" w:hAnsi="Arial" w:cs="Arial"/>
          <w:color w:val="0074C0"/>
          <w:sz w:val="24"/>
        </w:rPr>
        <w:t xml:space="preserve">  </w:t>
      </w:r>
      <w:r w:rsidRPr="001C332D">
        <w:rPr>
          <w:rFonts w:ascii="Arial" w:hAnsi="Arial" w:cs="Arial"/>
          <w:color w:val="0074C0"/>
          <w:sz w:val="24"/>
        </w:rPr>
        <w:t>|</w:t>
      </w:r>
      <w:r w:rsidRPr="001C332D">
        <w:rPr>
          <w:rFonts w:ascii="Arial" w:hAnsi="Arial" w:cs="Arial"/>
          <w:color w:val="0074C0"/>
          <w:sz w:val="24"/>
        </w:rPr>
        <w:tab/>
      </w:r>
      <w:r w:rsidR="00E61146" w:rsidRPr="001C332D">
        <w:rPr>
          <w:rFonts w:ascii="Arial" w:hAnsi="Arial" w:cs="Arial"/>
          <w:color w:val="0074C0"/>
          <w:sz w:val="24"/>
        </w:rPr>
        <w:t xml:space="preserve">  </w:t>
      </w:r>
      <w:r w:rsidRPr="001C332D">
        <w:rPr>
          <w:rFonts w:ascii="Arial" w:hAnsi="Arial" w:cs="Arial"/>
          <w:color w:val="0074C0"/>
          <w:sz w:val="24"/>
        </w:rPr>
        <w:t>|</w:t>
      </w:r>
      <w:r w:rsidRPr="001C332D">
        <w:rPr>
          <w:rFonts w:ascii="Arial" w:hAnsi="Arial" w:cs="Arial"/>
          <w:color w:val="0074C0"/>
          <w:sz w:val="24"/>
        </w:rPr>
        <w:tab/>
      </w:r>
      <w:r w:rsidR="00E61146" w:rsidRPr="001C332D">
        <w:rPr>
          <w:rFonts w:ascii="Arial" w:hAnsi="Arial" w:cs="Arial"/>
          <w:color w:val="0074C0"/>
          <w:sz w:val="24"/>
        </w:rPr>
        <w:t xml:space="preserve">   </w:t>
      </w:r>
      <w:r w:rsidRPr="001C332D">
        <w:rPr>
          <w:rFonts w:ascii="Arial" w:hAnsi="Arial" w:cs="Arial"/>
          <w:color w:val="0074C0"/>
          <w:sz w:val="24"/>
        </w:rPr>
        <w:t>|</w:t>
      </w:r>
      <w:r w:rsidRPr="001C332D">
        <w:rPr>
          <w:rFonts w:ascii="Arial" w:hAnsi="Arial" w:cs="Arial"/>
          <w:color w:val="0074C0"/>
          <w:sz w:val="24"/>
        </w:rPr>
        <w:tab/>
      </w:r>
      <w:r w:rsidR="00E61146" w:rsidRPr="001C332D">
        <w:rPr>
          <w:rFonts w:ascii="Arial" w:hAnsi="Arial" w:cs="Arial"/>
          <w:color w:val="0074C0"/>
          <w:sz w:val="24"/>
        </w:rPr>
        <w:t xml:space="preserve">   </w:t>
      </w:r>
      <w:r w:rsidRPr="001C332D">
        <w:rPr>
          <w:rFonts w:ascii="Arial" w:hAnsi="Arial" w:cs="Arial"/>
          <w:color w:val="0074C0"/>
          <w:sz w:val="24"/>
        </w:rPr>
        <w:t>|</w:t>
      </w:r>
      <w:r w:rsidRPr="001C332D">
        <w:rPr>
          <w:rFonts w:ascii="Arial" w:hAnsi="Arial" w:cs="Arial"/>
          <w:color w:val="0074C0"/>
          <w:sz w:val="24"/>
        </w:rPr>
        <w:tab/>
      </w:r>
    </w:p>
    <w:p w:rsidR="002068DC" w:rsidRPr="001C332D" w:rsidRDefault="002068DC" w:rsidP="00F12B01">
      <w:pPr>
        <w:tabs>
          <w:tab w:val="left" w:pos="1276"/>
          <w:tab w:val="left" w:pos="1985"/>
          <w:tab w:val="left" w:pos="2694"/>
          <w:tab w:val="left" w:pos="3402"/>
          <w:tab w:val="left" w:pos="4111"/>
          <w:tab w:val="left" w:pos="4820"/>
          <w:tab w:val="left" w:pos="5529"/>
          <w:tab w:val="left" w:pos="6237"/>
          <w:tab w:val="left" w:pos="6946"/>
          <w:tab w:val="left" w:pos="7655"/>
          <w:tab w:val="left" w:pos="8505"/>
        </w:tabs>
        <w:ind w:right="-846"/>
        <w:rPr>
          <w:rFonts w:ascii="Arial" w:hAnsi="Arial" w:cs="Arial"/>
          <w:color w:val="0074C0"/>
          <w:sz w:val="16"/>
        </w:rPr>
      </w:pPr>
      <w:r w:rsidRPr="001C332D">
        <w:rPr>
          <w:rFonts w:ascii="Arial" w:hAnsi="Arial" w:cs="Arial"/>
          <w:color w:val="0074C0"/>
          <w:sz w:val="24"/>
        </w:rPr>
        <w:tab/>
      </w:r>
      <w:r w:rsidRPr="001C332D">
        <w:rPr>
          <w:rFonts w:ascii="Arial" w:hAnsi="Arial" w:cs="Arial"/>
          <w:color w:val="0074C0"/>
          <w:sz w:val="24"/>
        </w:rPr>
        <w:tab/>
        <w:t>31.12</w:t>
      </w:r>
      <w:r w:rsidRPr="001C332D">
        <w:rPr>
          <w:rFonts w:ascii="Arial" w:hAnsi="Arial" w:cs="Arial"/>
          <w:color w:val="0074C0"/>
          <w:sz w:val="24"/>
        </w:rPr>
        <w:tab/>
        <w:t>30.06</w:t>
      </w:r>
      <w:r w:rsidRPr="001C332D">
        <w:rPr>
          <w:rFonts w:ascii="Arial" w:hAnsi="Arial" w:cs="Arial"/>
          <w:color w:val="0074C0"/>
          <w:sz w:val="24"/>
        </w:rPr>
        <w:tab/>
        <w:t>31.12</w:t>
      </w:r>
      <w:r w:rsidRPr="001C332D">
        <w:rPr>
          <w:rFonts w:ascii="Arial" w:hAnsi="Arial" w:cs="Arial"/>
          <w:color w:val="0074C0"/>
          <w:sz w:val="24"/>
        </w:rPr>
        <w:tab/>
        <w:t>30.06</w:t>
      </w:r>
      <w:r w:rsidRPr="001C332D">
        <w:rPr>
          <w:rFonts w:ascii="Arial" w:hAnsi="Arial" w:cs="Arial"/>
          <w:color w:val="0074C0"/>
          <w:sz w:val="24"/>
        </w:rPr>
        <w:tab/>
        <w:t>31.12</w:t>
      </w:r>
      <w:r w:rsidRPr="001C332D">
        <w:rPr>
          <w:rFonts w:ascii="Arial" w:hAnsi="Arial" w:cs="Arial"/>
          <w:color w:val="0074C0"/>
          <w:sz w:val="24"/>
        </w:rPr>
        <w:tab/>
        <w:t>30.06</w:t>
      </w:r>
      <w:r w:rsidRPr="001C332D">
        <w:rPr>
          <w:rFonts w:ascii="Arial" w:hAnsi="Arial" w:cs="Arial"/>
          <w:color w:val="0074C0"/>
          <w:sz w:val="24"/>
        </w:rPr>
        <w:tab/>
        <w:t xml:space="preserve"> 31.12</w:t>
      </w:r>
      <w:r w:rsidRPr="001C332D">
        <w:rPr>
          <w:rFonts w:ascii="Arial" w:hAnsi="Arial" w:cs="Arial"/>
          <w:color w:val="0074C0"/>
          <w:sz w:val="24"/>
        </w:rPr>
        <w:tab/>
        <w:t xml:space="preserve"> 30.06</w:t>
      </w:r>
      <w:r w:rsidRPr="001C332D">
        <w:rPr>
          <w:rFonts w:ascii="Arial" w:hAnsi="Arial" w:cs="Arial"/>
          <w:color w:val="0074C0"/>
          <w:sz w:val="24"/>
        </w:rPr>
        <w:tab/>
        <w:t xml:space="preserve"> 31.12</w:t>
      </w:r>
      <w:r w:rsidRPr="001C332D">
        <w:rPr>
          <w:rFonts w:ascii="Arial" w:hAnsi="Arial" w:cs="Arial"/>
          <w:color w:val="0074C0"/>
          <w:sz w:val="24"/>
        </w:rPr>
        <w:tab/>
        <w:t xml:space="preserve">  30.06</w:t>
      </w:r>
      <w:r w:rsidRPr="001C332D">
        <w:rPr>
          <w:rFonts w:ascii="Arial" w:hAnsi="Arial" w:cs="Arial"/>
          <w:color w:val="0074C0"/>
          <w:sz w:val="24"/>
        </w:rPr>
        <w:tab/>
        <w:t>31.12</w:t>
      </w:r>
      <w:r w:rsidRPr="001C332D">
        <w:rPr>
          <w:rFonts w:ascii="Arial" w:hAnsi="Arial" w:cs="Arial"/>
          <w:color w:val="0074C0"/>
          <w:sz w:val="16"/>
        </w:rPr>
        <w:tab/>
      </w:r>
      <w:r w:rsidRPr="001C332D">
        <w:rPr>
          <w:rFonts w:ascii="Arial" w:hAnsi="Arial" w:cs="Arial"/>
          <w:color w:val="0074C0"/>
          <w:sz w:val="16"/>
        </w:rPr>
        <w:tab/>
      </w:r>
    </w:p>
    <w:p w:rsidR="009C0317" w:rsidRPr="001C332D" w:rsidRDefault="002068DC" w:rsidP="00F12B01">
      <w:pPr>
        <w:rPr>
          <w:rFonts w:ascii="Arial" w:hAnsi="Arial" w:cs="Arial"/>
          <w:color w:val="0074C0"/>
          <w:sz w:val="24"/>
        </w:rPr>
      </w:pPr>
      <w:r w:rsidRPr="001C332D">
        <w:rPr>
          <w:rFonts w:ascii="Arial" w:hAnsi="Arial" w:cs="Arial"/>
          <w:color w:val="0074C0"/>
          <w:sz w:val="24"/>
        </w:rPr>
        <w:tab/>
        <w:t xml:space="preserve"> </w:t>
      </w:r>
      <w:r w:rsidRPr="001C332D">
        <w:rPr>
          <w:rFonts w:ascii="Arial" w:hAnsi="Arial" w:cs="Arial"/>
          <w:color w:val="0074C0"/>
          <w:sz w:val="24"/>
        </w:rPr>
        <w:tab/>
        <w:t>20</w:t>
      </w:r>
      <w:r w:rsidR="008368B1" w:rsidRPr="001C332D">
        <w:rPr>
          <w:rFonts w:ascii="Arial" w:hAnsi="Arial" w:cs="Arial"/>
          <w:color w:val="0074C0"/>
          <w:sz w:val="24"/>
        </w:rPr>
        <w:t>11</w:t>
      </w:r>
      <w:r w:rsidR="001C332D">
        <w:rPr>
          <w:rFonts w:ascii="Arial" w:hAnsi="Arial" w:cs="Arial"/>
          <w:color w:val="0074C0"/>
          <w:sz w:val="24"/>
        </w:rPr>
        <w:t xml:space="preserve">     </w:t>
      </w:r>
      <w:r w:rsidRPr="001C332D">
        <w:rPr>
          <w:rFonts w:ascii="Arial" w:hAnsi="Arial" w:cs="Arial"/>
          <w:color w:val="0074C0"/>
          <w:sz w:val="24"/>
        </w:rPr>
        <w:t>20</w:t>
      </w:r>
      <w:r w:rsidR="008368B1" w:rsidRPr="001C332D">
        <w:rPr>
          <w:rFonts w:ascii="Arial" w:hAnsi="Arial" w:cs="Arial"/>
          <w:color w:val="0074C0"/>
          <w:sz w:val="24"/>
        </w:rPr>
        <w:t>12</w:t>
      </w:r>
      <w:r w:rsidR="001C332D">
        <w:rPr>
          <w:rFonts w:ascii="Arial" w:hAnsi="Arial" w:cs="Arial"/>
          <w:color w:val="0074C0"/>
          <w:sz w:val="24"/>
        </w:rPr>
        <w:t xml:space="preserve">   </w:t>
      </w:r>
      <w:r w:rsidRPr="001C332D">
        <w:rPr>
          <w:rFonts w:ascii="Arial" w:hAnsi="Arial" w:cs="Arial"/>
          <w:color w:val="0074C0"/>
          <w:sz w:val="24"/>
        </w:rPr>
        <w:t>20</w:t>
      </w:r>
      <w:r w:rsidR="008368B1" w:rsidRPr="001C332D">
        <w:rPr>
          <w:rFonts w:ascii="Arial" w:hAnsi="Arial" w:cs="Arial"/>
          <w:color w:val="0074C0"/>
          <w:sz w:val="24"/>
        </w:rPr>
        <w:t>12</w:t>
      </w:r>
      <w:r w:rsidRPr="001C332D">
        <w:rPr>
          <w:rFonts w:ascii="Arial" w:hAnsi="Arial" w:cs="Arial"/>
          <w:color w:val="0074C0"/>
          <w:sz w:val="24"/>
        </w:rPr>
        <w:tab/>
        <w:t xml:space="preserve"> 20</w:t>
      </w:r>
      <w:r w:rsidR="008368B1" w:rsidRPr="001C332D">
        <w:rPr>
          <w:rFonts w:ascii="Arial" w:hAnsi="Arial" w:cs="Arial"/>
          <w:color w:val="0074C0"/>
          <w:sz w:val="24"/>
        </w:rPr>
        <w:t>13</w:t>
      </w:r>
      <w:r w:rsidRPr="001C332D">
        <w:rPr>
          <w:rFonts w:ascii="Arial" w:hAnsi="Arial" w:cs="Arial"/>
          <w:color w:val="0074C0"/>
          <w:sz w:val="24"/>
        </w:rPr>
        <w:tab/>
        <w:t xml:space="preserve">  20</w:t>
      </w:r>
      <w:r w:rsidR="008368B1" w:rsidRPr="001C332D">
        <w:rPr>
          <w:rFonts w:ascii="Arial" w:hAnsi="Arial" w:cs="Arial"/>
          <w:color w:val="0074C0"/>
          <w:sz w:val="24"/>
        </w:rPr>
        <w:t>13</w:t>
      </w:r>
      <w:r w:rsidRPr="001C332D">
        <w:rPr>
          <w:rFonts w:ascii="Arial" w:hAnsi="Arial" w:cs="Arial"/>
          <w:color w:val="0074C0"/>
          <w:sz w:val="24"/>
        </w:rPr>
        <w:tab/>
        <w:t xml:space="preserve"> 20</w:t>
      </w:r>
      <w:r w:rsidR="008368B1" w:rsidRPr="001C332D">
        <w:rPr>
          <w:rFonts w:ascii="Arial" w:hAnsi="Arial" w:cs="Arial"/>
          <w:color w:val="0074C0"/>
          <w:sz w:val="24"/>
        </w:rPr>
        <w:t>14</w:t>
      </w:r>
      <w:r w:rsidRPr="001C332D">
        <w:rPr>
          <w:rFonts w:ascii="Arial" w:hAnsi="Arial" w:cs="Arial"/>
          <w:color w:val="0074C0"/>
          <w:sz w:val="24"/>
        </w:rPr>
        <w:tab/>
        <w:t xml:space="preserve"> 20</w:t>
      </w:r>
      <w:r w:rsidR="008368B1" w:rsidRPr="001C332D">
        <w:rPr>
          <w:rFonts w:ascii="Arial" w:hAnsi="Arial" w:cs="Arial"/>
          <w:color w:val="0074C0"/>
          <w:sz w:val="24"/>
        </w:rPr>
        <w:t>14</w:t>
      </w:r>
      <w:r w:rsidRPr="001C332D">
        <w:rPr>
          <w:rFonts w:ascii="Arial" w:hAnsi="Arial" w:cs="Arial"/>
          <w:color w:val="0074C0"/>
          <w:sz w:val="24"/>
        </w:rPr>
        <w:tab/>
        <w:t xml:space="preserve"> 20</w:t>
      </w:r>
      <w:r w:rsidR="008368B1" w:rsidRPr="001C332D">
        <w:rPr>
          <w:rFonts w:ascii="Arial" w:hAnsi="Arial" w:cs="Arial"/>
          <w:color w:val="0074C0"/>
          <w:sz w:val="24"/>
        </w:rPr>
        <w:t>15</w:t>
      </w:r>
      <w:r w:rsidRPr="001C332D">
        <w:rPr>
          <w:rFonts w:ascii="Arial" w:hAnsi="Arial" w:cs="Arial"/>
          <w:color w:val="0074C0"/>
          <w:sz w:val="24"/>
        </w:rPr>
        <w:tab/>
        <w:t xml:space="preserve"> 20</w:t>
      </w:r>
      <w:r w:rsidR="008368B1" w:rsidRPr="001C332D">
        <w:rPr>
          <w:rFonts w:ascii="Arial" w:hAnsi="Arial" w:cs="Arial"/>
          <w:color w:val="0074C0"/>
          <w:sz w:val="24"/>
        </w:rPr>
        <w:t>15</w:t>
      </w:r>
      <w:r w:rsidRPr="001C332D">
        <w:rPr>
          <w:rFonts w:ascii="Arial" w:hAnsi="Arial" w:cs="Arial"/>
          <w:color w:val="0074C0"/>
          <w:sz w:val="24"/>
        </w:rPr>
        <w:tab/>
        <w:t xml:space="preserve"> 20</w:t>
      </w:r>
      <w:r w:rsidR="008368B1" w:rsidRPr="001C332D">
        <w:rPr>
          <w:rFonts w:ascii="Arial" w:hAnsi="Arial" w:cs="Arial"/>
          <w:color w:val="0074C0"/>
          <w:sz w:val="24"/>
        </w:rPr>
        <w:t>16</w:t>
      </w:r>
      <w:r w:rsidRPr="001C332D">
        <w:rPr>
          <w:rFonts w:ascii="Arial" w:hAnsi="Arial" w:cs="Arial"/>
          <w:color w:val="0074C0"/>
          <w:sz w:val="24"/>
        </w:rPr>
        <w:tab/>
        <w:t>20</w:t>
      </w:r>
      <w:r w:rsidR="008368B1" w:rsidRPr="001C332D">
        <w:rPr>
          <w:rFonts w:ascii="Arial" w:hAnsi="Arial" w:cs="Arial"/>
          <w:color w:val="0074C0"/>
          <w:sz w:val="24"/>
        </w:rPr>
        <w:t>16</w:t>
      </w:r>
    </w:p>
    <w:p w:rsidR="00BC75AD" w:rsidRDefault="00BC75AD">
      <w:pPr>
        <w:suppressLineNumbers w:val="0"/>
        <w:tabs>
          <w:tab w:val="clear" w:pos="432"/>
          <w:tab w:val="clear" w:pos="1152"/>
        </w:tabs>
        <w:rPr>
          <w:rStyle w:val="Heading2Char"/>
          <w:i w:val="0"/>
          <w:sz w:val="40"/>
          <w:szCs w:val="40"/>
        </w:rPr>
      </w:pPr>
      <w:bookmarkStart w:id="1" w:name="_Toc257731517"/>
      <w:r>
        <w:rPr>
          <w:rStyle w:val="Heading2Char"/>
          <w:i w:val="0"/>
          <w:sz w:val="40"/>
          <w:szCs w:val="40"/>
        </w:rPr>
        <w:br w:type="page"/>
      </w:r>
    </w:p>
    <w:p w:rsidR="00535FA3" w:rsidRDefault="00535FA3" w:rsidP="00F12B01">
      <w:pPr>
        <w:spacing w:line="360" w:lineRule="auto"/>
        <w:rPr>
          <w:rStyle w:val="Heading2Char"/>
          <w:i w:val="0"/>
          <w:sz w:val="40"/>
          <w:szCs w:val="40"/>
        </w:rPr>
      </w:pPr>
    </w:p>
    <w:p w:rsidR="000E7D6D" w:rsidRPr="00436A57" w:rsidRDefault="00F3304C" w:rsidP="00F12B01">
      <w:pPr>
        <w:pStyle w:val="Heading2"/>
        <w:rPr>
          <w:b w:val="0"/>
          <w:i w:val="0"/>
          <w:color w:val="808080" w:themeColor="background1" w:themeShade="80"/>
          <w:sz w:val="40"/>
          <w:szCs w:val="40"/>
          <w:lang w:val="en-GB"/>
        </w:rPr>
      </w:pPr>
      <w:bookmarkStart w:id="2" w:name="_Hlk482103571"/>
      <w:bookmarkEnd w:id="1"/>
      <w:r w:rsidRPr="00436A57">
        <w:rPr>
          <w:b w:val="0"/>
          <w:i w:val="0"/>
          <w:color w:val="808080" w:themeColor="background1" w:themeShade="80"/>
          <w:sz w:val="40"/>
          <w:szCs w:val="40"/>
          <w:lang w:val="en-GB"/>
        </w:rPr>
        <w:t>Trainer</w:t>
      </w:r>
      <w:r w:rsidR="000E7D6D" w:rsidRPr="00436A57">
        <w:rPr>
          <w:b w:val="0"/>
          <w:i w:val="0"/>
          <w:color w:val="808080" w:themeColor="background1" w:themeShade="80"/>
          <w:sz w:val="40"/>
          <w:szCs w:val="40"/>
          <w:lang w:val="en-GB"/>
        </w:rPr>
        <w:t xml:space="preserve"> Notes</w:t>
      </w:r>
    </w:p>
    <w:bookmarkEnd w:id="2"/>
    <w:p w:rsidR="000E7D6D" w:rsidRDefault="000E7D6D" w:rsidP="00F12B01">
      <w:pPr>
        <w:rPr>
          <w:rFonts w:ascii="Arial" w:hAnsi="Arial" w:cs="Arial"/>
          <w:sz w:val="24"/>
          <w:lang w:val="en-GB"/>
        </w:rPr>
      </w:pPr>
    </w:p>
    <w:p w:rsidR="00C95053" w:rsidRPr="001C332D" w:rsidRDefault="001C332D" w:rsidP="001C332D">
      <w:pPr>
        <w:spacing w:line="360" w:lineRule="auto"/>
        <w:rPr>
          <w:rFonts w:ascii="Arial" w:hAnsi="Arial" w:cs="Arial"/>
          <w:sz w:val="20"/>
          <w:lang w:val="en-GB"/>
        </w:rPr>
      </w:pPr>
      <w:r w:rsidRPr="001C332D">
        <w:rPr>
          <w:rFonts w:ascii="Arial" w:hAnsi="Arial" w:cs="Arial"/>
          <w:sz w:val="20"/>
          <w:lang w:val="en-GB"/>
        </w:rPr>
        <w:t>This material</w:t>
      </w:r>
      <w:r w:rsidR="000E7D6D" w:rsidRPr="001C332D">
        <w:rPr>
          <w:rFonts w:ascii="Arial" w:hAnsi="Arial" w:cs="Arial"/>
          <w:sz w:val="20"/>
          <w:lang w:val="en-GB"/>
        </w:rPr>
        <w:t xml:space="preserve"> touches on some pretty complex concepts using reasonably accessible </w:t>
      </w:r>
      <w:r w:rsidR="00C95053" w:rsidRPr="001C332D">
        <w:rPr>
          <w:rFonts w:ascii="Arial" w:hAnsi="Arial" w:cs="Arial"/>
          <w:sz w:val="20"/>
          <w:lang w:val="en-GB"/>
        </w:rPr>
        <w:t>language.</w:t>
      </w:r>
      <w:r>
        <w:rPr>
          <w:rFonts w:ascii="Arial" w:hAnsi="Arial" w:cs="Arial"/>
          <w:sz w:val="20"/>
          <w:lang w:val="en-GB"/>
        </w:rPr>
        <w:t xml:space="preserve"> </w:t>
      </w:r>
      <w:r w:rsidR="00C95053" w:rsidRPr="001C332D">
        <w:rPr>
          <w:rFonts w:ascii="Arial" w:hAnsi="Arial" w:cs="Arial"/>
          <w:sz w:val="20"/>
          <w:lang w:val="en-GB"/>
        </w:rPr>
        <w:t>Basically, it is the time-honoured concept of the hunter vs. the farmer and the “winner” depends entirely on a) personal preference or b) what we consider to be the most appropriate strategy for the company.</w:t>
      </w:r>
    </w:p>
    <w:p w:rsidR="00C95053" w:rsidRPr="001C332D" w:rsidRDefault="00C95053" w:rsidP="001C332D">
      <w:pPr>
        <w:spacing w:line="360" w:lineRule="auto"/>
        <w:rPr>
          <w:rFonts w:ascii="Arial" w:hAnsi="Arial" w:cs="Arial"/>
          <w:sz w:val="20"/>
          <w:lang w:val="en-GB"/>
        </w:rPr>
      </w:pPr>
    </w:p>
    <w:p w:rsidR="00C95053" w:rsidRPr="001C332D" w:rsidRDefault="00C95053" w:rsidP="001C332D">
      <w:pPr>
        <w:numPr>
          <w:ilvl w:val="0"/>
          <w:numId w:val="44"/>
        </w:numPr>
        <w:spacing w:line="360" w:lineRule="auto"/>
        <w:ind w:left="426"/>
        <w:rPr>
          <w:rFonts w:ascii="Arial" w:hAnsi="Arial" w:cs="Arial"/>
          <w:sz w:val="20"/>
          <w:lang w:val="en-GB"/>
        </w:rPr>
      </w:pPr>
      <w:r w:rsidRPr="001C332D">
        <w:rPr>
          <w:rFonts w:ascii="Arial" w:hAnsi="Arial" w:cs="Arial"/>
          <w:sz w:val="20"/>
          <w:lang w:val="en-GB"/>
        </w:rPr>
        <w:t>At B1 level the material can be used to set up a basic information exchange and discussion.</w:t>
      </w:r>
    </w:p>
    <w:p w:rsidR="00C95053" w:rsidRPr="001C332D" w:rsidRDefault="00C95053" w:rsidP="001C332D">
      <w:pPr>
        <w:numPr>
          <w:ilvl w:val="0"/>
          <w:numId w:val="44"/>
        </w:numPr>
        <w:spacing w:line="360" w:lineRule="auto"/>
        <w:ind w:left="426"/>
        <w:rPr>
          <w:rFonts w:ascii="Arial" w:hAnsi="Arial" w:cs="Arial"/>
          <w:sz w:val="20"/>
          <w:lang w:val="en-GB"/>
        </w:rPr>
      </w:pPr>
      <w:r w:rsidRPr="001C332D">
        <w:rPr>
          <w:rFonts w:ascii="Arial" w:hAnsi="Arial" w:cs="Arial"/>
          <w:sz w:val="20"/>
          <w:lang w:val="en-GB"/>
        </w:rPr>
        <w:t xml:space="preserve">At higher levels, the skills of chairing, reformulating, influencing and problem solving can be </w:t>
      </w:r>
      <w:r w:rsidR="00FB7436" w:rsidRPr="001C332D">
        <w:rPr>
          <w:rFonts w:ascii="Arial" w:hAnsi="Arial" w:cs="Arial"/>
          <w:sz w:val="20"/>
          <w:lang w:val="en-GB"/>
        </w:rPr>
        <w:t>explored</w:t>
      </w:r>
      <w:r w:rsidRPr="001C332D">
        <w:rPr>
          <w:rFonts w:ascii="Arial" w:hAnsi="Arial" w:cs="Arial"/>
          <w:sz w:val="20"/>
          <w:lang w:val="en-GB"/>
        </w:rPr>
        <w:t>.</w:t>
      </w:r>
    </w:p>
    <w:p w:rsidR="00C95053" w:rsidRPr="001C332D" w:rsidRDefault="00C95053" w:rsidP="001C332D">
      <w:pPr>
        <w:spacing w:line="360" w:lineRule="auto"/>
        <w:rPr>
          <w:rFonts w:ascii="Arial" w:hAnsi="Arial" w:cs="Arial"/>
          <w:sz w:val="20"/>
          <w:lang w:val="en-GB"/>
        </w:rPr>
      </w:pPr>
    </w:p>
    <w:p w:rsidR="00C95053" w:rsidRDefault="00C95053" w:rsidP="001C332D">
      <w:pPr>
        <w:spacing w:line="360" w:lineRule="auto"/>
        <w:rPr>
          <w:rFonts w:ascii="Arial" w:hAnsi="Arial" w:cs="Arial"/>
          <w:sz w:val="20"/>
          <w:lang w:val="en-GB"/>
        </w:rPr>
      </w:pPr>
      <w:r w:rsidRPr="001C332D">
        <w:rPr>
          <w:rFonts w:ascii="Arial" w:hAnsi="Arial" w:cs="Arial"/>
          <w:sz w:val="20"/>
          <w:lang w:val="en-GB"/>
        </w:rPr>
        <w:t>It lends itself well to introducing models such as SWOT and the Pugh Matrix.</w:t>
      </w:r>
    </w:p>
    <w:p w:rsidR="00F3304C" w:rsidRDefault="00F3304C" w:rsidP="001C332D">
      <w:pPr>
        <w:spacing w:line="360" w:lineRule="auto"/>
        <w:rPr>
          <w:rFonts w:ascii="Arial" w:hAnsi="Arial" w:cs="Arial"/>
          <w:sz w:val="20"/>
          <w:lang w:val="en-GB"/>
        </w:rPr>
      </w:pPr>
    </w:p>
    <w:p w:rsidR="00F3304C" w:rsidRPr="00F3304C" w:rsidRDefault="00F3304C" w:rsidP="008510A6">
      <w:pPr>
        <w:spacing w:line="360" w:lineRule="auto"/>
        <w:rPr>
          <w:rFonts w:ascii="Arial" w:hAnsi="Arial" w:cs="Arial"/>
          <w:sz w:val="20"/>
          <w:lang w:val="en-GB"/>
        </w:rPr>
      </w:pPr>
      <w:r w:rsidRPr="00F3304C">
        <w:rPr>
          <w:rFonts w:ascii="Arial" w:hAnsi="Arial" w:cs="Arial"/>
          <w:sz w:val="20"/>
          <w:lang w:val="en-GB"/>
        </w:rPr>
        <w:t>More commercially aware gr</w:t>
      </w:r>
      <w:bookmarkStart w:id="3" w:name="_GoBack"/>
      <w:bookmarkEnd w:id="3"/>
      <w:r w:rsidRPr="00F3304C">
        <w:rPr>
          <w:rFonts w:ascii="Arial" w:hAnsi="Arial" w:cs="Arial"/>
          <w:sz w:val="20"/>
          <w:lang w:val="en-GB"/>
        </w:rPr>
        <w:t>oups will take a step back and ask what is best for the company.</w:t>
      </w:r>
    </w:p>
    <w:p w:rsidR="00F3304C" w:rsidRPr="00F3304C" w:rsidRDefault="00F3304C" w:rsidP="008510A6">
      <w:pPr>
        <w:spacing w:line="360" w:lineRule="auto"/>
        <w:rPr>
          <w:rFonts w:ascii="Arial" w:hAnsi="Arial" w:cs="Arial"/>
          <w:sz w:val="20"/>
          <w:lang w:val="en-GB"/>
        </w:rPr>
      </w:pPr>
      <w:r w:rsidRPr="00F3304C">
        <w:rPr>
          <w:rFonts w:ascii="Arial" w:hAnsi="Arial" w:cs="Arial"/>
          <w:sz w:val="20"/>
          <w:lang w:val="en-GB"/>
        </w:rPr>
        <w:t>Others will take a more personal approach and argue about who deserves to me kept on.</w:t>
      </w:r>
    </w:p>
    <w:p w:rsidR="00F3304C" w:rsidRPr="00F3304C" w:rsidRDefault="00F3304C" w:rsidP="008510A6">
      <w:pPr>
        <w:spacing w:line="360" w:lineRule="auto"/>
        <w:rPr>
          <w:rFonts w:ascii="Arial" w:hAnsi="Arial" w:cs="Arial"/>
          <w:sz w:val="20"/>
          <w:lang w:val="en-GB"/>
        </w:rPr>
      </w:pPr>
    </w:p>
    <w:p w:rsidR="00F3304C" w:rsidRPr="008510A6" w:rsidRDefault="00F3304C" w:rsidP="008510A6">
      <w:pPr>
        <w:spacing w:line="360" w:lineRule="auto"/>
        <w:rPr>
          <w:rFonts w:ascii="Arial" w:hAnsi="Arial" w:cs="Arial"/>
          <w:sz w:val="20"/>
          <w:lang w:val="en-GB"/>
        </w:rPr>
      </w:pPr>
      <w:r w:rsidRPr="00F3304C">
        <w:rPr>
          <w:rFonts w:ascii="Arial" w:hAnsi="Arial" w:cs="Arial"/>
          <w:sz w:val="20"/>
          <w:lang w:val="en-GB"/>
        </w:rPr>
        <w:t>Either way, and at a range of levels, expect a lively exchange.</w:t>
      </w:r>
    </w:p>
    <w:p w:rsidR="00F3304C" w:rsidRPr="001C332D" w:rsidRDefault="00F3304C" w:rsidP="001C332D">
      <w:pPr>
        <w:spacing w:line="360" w:lineRule="auto"/>
        <w:rPr>
          <w:rFonts w:ascii="Arial" w:hAnsi="Arial" w:cs="Arial"/>
          <w:sz w:val="20"/>
          <w:lang w:val="en-GB"/>
        </w:rPr>
      </w:pPr>
    </w:p>
    <w:p w:rsidR="00C95053" w:rsidRPr="001C332D" w:rsidRDefault="00C95053" w:rsidP="001C332D">
      <w:pPr>
        <w:spacing w:line="360" w:lineRule="auto"/>
        <w:rPr>
          <w:rFonts w:ascii="Arial" w:hAnsi="Arial" w:cs="Arial"/>
          <w:sz w:val="20"/>
          <w:lang w:val="en-GB"/>
        </w:rPr>
      </w:pPr>
    </w:p>
    <w:p w:rsidR="00C95053" w:rsidRPr="00436A57" w:rsidRDefault="00436A57" w:rsidP="00F12B01">
      <w:pPr>
        <w:rPr>
          <w:rFonts w:ascii="Arial" w:hAnsi="Arial" w:cs="Arial"/>
          <w:bCs/>
          <w:iCs/>
          <w:color w:val="808080" w:themeColor="background1" w:themeShade="80"/>
          <w:sz w:val="40"/>
          <w:szCs w:val="40"/>
          <w:lang w:val="en-GB"/>
        </w:rPr>
      </w:pPr>
      <w:r>
        <w:rPr>
          <w:rFonts w:ascii="Arial" w:hAnsi="Arial" w:cs="Arial"/>
          <w:bCs/>
          <w:iCs/>
          <w:color w:val="808080" w:themeColor="background1" w:themeShade="80"/>
          <w:sz w:val="40"/>
          <w:szCs w:val="40"/>
          <w:lang w:val="en-GB"/>
        </w:rPr>
        <w:t>Instructions</w:t>
      </w:r>
    </w:p>
    <w:p w:rsidR="001C332D" w:rsidRPr="00C95053" w:rsidRDefault="001C332D" w:rsidP="00F12B01">
      <w:pPr>
        <w:rPr>
          <w:rFonts w:ascii="Arial" w:hAnsi="Arial" w:cs="Arial"/>
          <w:b/>
          <w:bCs/>
          <w:iCs/>
          <w:sz w:val="40"/>
          <w:szCs w:val="40"/>
          <w:lang w:val="en-GB"/>
        </w:rPr>
      </w:pPr>
    </w:p>
    <w:p w:rsidR="00C95053" w:rsidRPr="001C332D" w:rsidRDefault="00C95053" w:rsidP="001C332D">
      <w:pPr>
        <w:numPr>
          <w:ilvl w:val="0"/>
          <w:numId w:val="44"/>
        </w:numPr>
        <w:spacing w:line="360" w:lineRule="auto"/>
        <w:ind w:left="426"/>
        <w:rPr>
          <w:rFonts w:ascii="Arial" w:hAnsi="Arial" w:cs="Arial"/>
          <w:sz w:val="20"/>
          <w:lang w:val="en-GB"/>
        </w:rPr>
      </w:pPr>
      <w:r w:rsidRPr="001C332D">
        <w:rPr>
          <w:rFonts w:ascii="Arial" w:hAnsi="Arial" w:cs="Arial"/>
          <w:sz w:val="20"/>
          <w:lang w:val="en-GB"/>
        </w:rPr>
        <w:t xml:space="preserve">Go through the introductory page in whatever way is appropriate for the level of the group. It is important that everybody has a common understanding </w:t>
      </w:r>
      <w:r w:rsidR="00FE66DF" w:rsidRPr="001C332D">
        <w:rPr>
          <w:rFonts w:ascii="Arial" w:hAnsi="Arial" w:cs="Arial"/>
          <w:sz w:val="20"/>
          <w:lang w:val="en-GB"/>
        </w:rPr>
        <w:t>of the situation.</w:t>
      </w:r>
    </w:p>
    <w:p w:rsidR="00FE66DF" w:rsidRPr="001C332D" w:rsidRDefault="00FE66DF" w:rsidP="001C332D">
      <w:pPr>
        <w:numPr>
          <w:ilvl w:val="0"/>
          <w:numId w:val="44"/>
        </w:numPr>
        <w:spacing w:line="360" w:lineRule="auto"/>
        <w:ind w:left="426"/>
        <w:rPr>
          <w:rFonts w:ascii="Arial" w:hAnsi="Arial" w:cs="Arial"/>
          <w:sz w:val="20"/>
          <w:lang w:val="en-GB"/>
        </w:rPr>
      </w:pPr>
      <w:r w:rsidRPr="001C332D">
        <w:rPr>
          <w:rFonts w:ascii="Arial" w:hAnsi="Arial" w:cs="Arial"/>
          <w:sz w:val="20"/>
          <w:lang w:val="en-GB"/>
        </w:rPr>
        <w:t>Form 2 groups and give each a role / character. (I would encourage the participants to read the text for themselves, then to discuss things within the group)</w:t>
      </w:r>
    </w:p>
    <w:p w:rsidR="00FB7436" w:rsidRPr="001C332D" w:rsidRDefault="00FE66DF" w:rsidP="001C332D">
      <w:pPr>
        <w:numPr>
          <w:ilvl w:val="0"/>
          <w:numId w:val="44"/>
        </w:numPr>
        <w:spacing w:line="360" w:lineRule="auto"/>
        <w:ind w:left="426"/>
        <w:rPr>
          <w:rFonts w:ascii="Arial" w:hAnsi="Arial" w:cs="Arial"/>
          <w:sz w:val="20"/>
          <w:lang w:val="en-GB"/>
        </w:rPr>
      </w:pPr>
      <w:r w:rsidRPr="001C332D">
        <w:rPr>
          <w:rFonts w:ascii="Arial" w:hAnsi="Arial" w:cs="Arial"/>
          <w:sz w:val="20"/>
          <w:lang w:val="en-GB"/>
        </w:rPr>
        <w:t xml:space="preserve">Set the scene – explain that each group has only ½ the information it needs on which to base a decision. </w:t>
      </w:r>
    </w:p>
    <w:p w:rsidR="00FE66DF" w:rsidRPr="001C332D" w:rsidRDefault="00FE66DF" w:rsidP="001C332D">
      <w:pPr>
        <w:numPr>
          <w:ilvl w:val="0"/>
          <w:numId w:val="44"/>
        </w:numPr>
        <w:spacing w:line="360" w:lineRule="auto"/>
        <w:ind w:left="426"/>
        <w:rPr>
          <w:rFonts w:ascii="Arial" w:hAnsi="Arial" w:cs="Arial"/>
          <w:sz w:val="20"/>
          <w:lang w:val="en-GB"/>
        </w:rPr>
      </w:pPr>
      <w:r w:rsidRPr="001C332D">
        <w:rPr>
          <w:rFonts w:ascii="Arial" w:hAnsi="Arial" w:cs="Arial"/>
          <w:sz w:val="20"/>
          <w:lang w:val="en-GB"/>
        </w:rPr>
        <w:t>Each group should analyse the strengths and weaknesses of “their” salesman.</w:t>
      </w:r>
    </w:p>
    <w:p w:rsidR="00FE66DF" w:rsidRPr="001C332D" w:rsidRDefault="00FE66DF" w:rsidP="001C332D">
      <w:pPr>
        <w:numPr>
          <w:ilvl w:val="0"/>
          <w:numId w:val="44"/>
        </w:numPr>
        <w:spacing w:line="360" w:lineRule="auto"/>
        <w:ind w:left="426"/>
        <w:rPr>
          <w:rFonts w:ascii="Arial" w:hAnsi="Arial" w:cs="Arial"/>
          <w:sz w:val="20"/>
          <w:lang w:val="en-GB"/>
        </w:rPr>
      </w:pPr>
      <w:r w:rsidRPr="001C332D">
        <w:rPr>
          <w:rFonts w:ascii="Arial" w:hAnsi="Arial" w:cs="Arial"/>
          <w:sz w:val="20"/>
          <w:lang w:val="en-GB"/>
        </w:rPr>
        <w:t>This information is presented to the other group.</w:t>
      </w:r>
    </w:p>
    <w:p w:rsidR="00FE66DF" w:rsidRPr="001C332D" w:rsidRDefault="00FE66DF" w:rsidP="001C332D">
      <w:pPr>
        <w:numPr>
          <w:ilvl w:val="0"/>
          <w:numId w:val="44"/>
        </w:numPr>
        <w:spacing w:line="360" w:lineRule="auto"/>
        <w:ind w:left="426"/>
        <w:rPr>
          <w:rFonts w:ascii="Arial" w:hAnsi="Arial" w:cs="Arial"/>
          <w:sz w:val="20"/>
          <w:lang w:val="en-GB"/>
        </w:rPr>
      </w:pPr>
      <w:r w:rsidRPr="001C332D">
        <w:rPr>
          <w:rFonts w:ascii="Arial" w:hAnsi="Arial" w:cs="Arial"/>
          <w:sz w:val="20"/>
          <w:lang w:val="en-GB"/>
        </w:rPr>
        <w:t>A Q+A session clarifies the situation</w:t>
      </w:r>
    </w:p>
    <w:p w:rsidR="00FE66DF" w:rsidRPr="001C332D" w:rsidRDefault="00FE66DF" w:rsidP="001C332D">
      <w:pPr>
        <w:numPr>
          <w:ilvl w:val="0"/>
          <w:numId w:val="44"/>
        </w:numPr>
        <w:spacing w:line="360" w:lineRule="auto"/>
        <w:ind w:left="426"/>
        <w:rPr>
          <w:rFonts w:ascii="Arial" w:hAnsi="Arial" w:cs="Arial"/>
          <w:sz w:val="20"/>
          <w:lang w:val="en-GB"/>
        </w:rPr>
      </w:pPr>
      <w:r w:rsidRPr="001C332D">
        <w:rPr>
          <w:rFonts w:ascii="Arial" w:hAnsi="Arial" w:cs="Arial"/>
          <w:sz w:val="20"/>
          <w:lang w:val="en-GB"/>
        </w:rPr>
        <w:t xml:space="preserve">The discussion to establish which salesperson to keep / release </w:t>
      </w:r>
      <w:r w:rsidR="00FB7436" w:rsidRPr="001C332D">
        <w:rPr>
          <w:rFonts w:ascii="Arial" w:hAnsi="Arial" w:cs="Arial"/>
          <w:sz w:val="20"/>
          <w:lang w:val="en-GB"/>
        </w:rPr>
        <w:t xml:space="preserve">can </w:t>
      </w:r>
      <w:r w:rsidRPr="001C332D">
        <w:rPr>
          <w:rFonts w:ascii="Arial" w:hAnsi="Arial" w:cs="Arial"/>
          <w:sz w:val="20"/>
          <w:lang w:val="en-GB"/>
        </w:rPr>
        <w:t>begin</w:t>
      </w:r>
    </w:p>
    <w:p w:rsidR="00FE66DF" w:rsidRPr="00F3304C" w:rsidRDefault="00FB7436" w:rsidP="00F3304C">
      <w:pPr>
        <w:numPr>
          <w:ilvl w:val="0"/>
          <w:numId w:val="44"/>
        </w:numPr>
        <w:spacing w:line="360" w:lineRule="auto"/>
        <w:ind w:left="426"/>
        <w:rPr>
          <w:rFonts w:ascii="Arial" w:hAnsi="Arial" w:cs="Arial"/>
          <w:sz w:val="20"/>
          <w:lang w:val="en-GB"/>
        </w:rPr>
      </w:pPr>
      <w:r w:rsidRPr="001C332D">
        <w:rPr>
          <w:rFonts w:ascii="Arial" w:hAnsi="Arial" w:cs="Arial"/>
          <w:sz w:val="20"/>
          <w:lang w:val="en-GB"/>
        </w:rPr>
        <w:t xml:space="preserve">Feedback according to the sessions aims </w:t>
      </w:r>
    </w:p>
    <w:p w:rsidR="00FE66DF" w:rsidRDefault="00FE66DF" w:rsidP="00F12B01">
      <w:pPr>
        <w:rPr>
          <w:rFonts w:ascii="Arial" w:hAnsi="Arial" w:cs="Arial"/>
          <w:sz w:val="24"/>
          <w:lang w:val="en-GB"/>
        </w:rPr>
      </w:pPr>
    </w:p>
    <w:p w:rsidR="00F3304C" w:rsidRDefault="00F3304C" w:rsidP="00F12B01">
      <w:pPr>
        <w:ind w:left="1701" w:hanging="1701"/>
        <w:rPr>
          <w:rFonts w:ascii="Arial" w:hAnsi="Arial" w:cs="Arial"/>
          <w:b/>
          <w:color w:val="808080" w:themeColor="background1" w:themeShade="80"/>
          <w:sz w:val="24"/>
          <w:lang w:val="en-GB"/>
        </w:rPr>
      </w:pPr>
      <w:r w:rsidRPr="00F3304C">
        <w:rPr>
          <w:rFonts w:ascii="Arial" w:hAnsi="Arial" w:cs="Arial"/>
          <w:b/>
          <w:color w:val="808080" w:themeColor="background1" w:themeShade="80"/>
          <w:sz w:val="24"/>
          <w:lang w:val="en-GB"/>
        </w:rPr>
        <w:t>IMPORTANT</w:t>
      </w:r>
    </w:p>
    <w:p w:rsidR="008510A6" w:rsidRPr="00F3304C" w:rsidRDefault="008510A6" w:rsidP="00F12B01">
      <w:pPr>
        <w:ind w:left="1701" w:hanging="1701"/>
        <w:rPr>
          <w:rFonts w:ascii="Arial" w:hAnsi="Arial" w:cs="Arial"/>
          <w:b/>
          <w:color w:val="808080" w:themeColor="background1" w:themeShade="80"/>
          <w:sz w:val="24"/>
          <w:lang w:val="en-GB"/>
        </w:rPr>
      </w:pPr>
    </w:p>
    <w:p w:rsidR="00C95053" w:rsidRPr="00F3304C" w:rsidRDefault="00F3304C" w:rsidP="00BC75AD">
      <w:pPr>
        <w:spacing w:line="360" w:lineRule="auto"/>
        <w:rPr>
          <w:rFonts w:ascii="Arial" w:hAnsi="Arial" w:cs="Arial"/>
          <w:sz w:val="20"/>
          <w:lang w:val="en-GB"/>
        </w:rPr>
      </w:pPr>
      <w:r w:rsidRPr="00F3304C">
        <w:rPr>
          <w:rFonts w:ascii="Arial" w:hAnsi="Arial" w:cs="Arial"/>
          <w:sz w:val="20"/>
          <w:lang w:val="en-GB"/>
        </w:rPr>
        <w:t>T</w:t>
      </w:r>
      <w:r w:rsidR="00FE66DF" w:rsidRPr="00F3304C">
        <w:rPr>
          <w:rFonts w:ascii="Arial" w:hAnsi="Arial" w:cs="Arial"/>
          <w:sz w:val="20"/>
          <w:lang w:val="en-GB"/>
        </w:rPr>
        <w:t xml:space="preserve">ell each group that it is </w:t>
      </w:r>
      <w:r w:rsidR="00FE66DF" w:rsidRPr="00F3304C">
        <w:rPr>
          <w:rFonts w:ascii="Arial" w:hAnsi="Arial" w:cs="Arial"/>
          <w:b/>
          <w:sz w:val="20"/>
          <w:lang w:val="en-GB"/>
        </w:rPr>
        <w:t>not</w:t>
      </w:r>
      <w:r w:rsidR="00FE66DF" w:rsidRPr="00F3304C">
        <w:rPr>
          <w:rFonts w:ascii="Arial" w:hAnsi="Arial" w:cs="Arial"/>
          <w:sz w:val="20"/>
          <w:lang w:val="en-GB"/>
        </w:rPr>
        <w:t xml:space="preserve"> their job to protect / support </w:t>
      </w:r>
      <w:r w:rsidR="00FB7436" w:rsidRPr="00F3304C">
        <w:rPr>
          <w:rFonts w:ascii="Arial" w:hAnsi="Arial" w:cs="Arial"/>
          <w:sz w:val="20"/>
          <w:lang w:val="en-GB"/>
        </w:rPr>
        <w:t>“</w:t>
      </w:r>
      <w:r w:rsidR="00FE66DF" w:rsidRPr="00F3304C">
        <w:rPr>
          <w:rFonts w:ascii="Arial" w:hAnsi="Arial" w:cs="Arial"/>
          <w:sz w:val="20"/>
          <w:lang w:val="en-GB"/>
        </w:rPr>
        <w:t>their</w:t>
      </w:r>
      <w:r w:rsidR="00FB7436" w:rsidRPr="00F3304C">
        <w:rPr>
          <w:rFonts w:ascii="Arial" w:hAnsi="Arial" w:cs="Arial"/>
          <w:sz w:val="20"/>
          <w:lang w:val="en-GB"/>
        </w:rPr>
        <w:t>”</w:t>
      </w:r>
      <w:r w:rsidRPr="00F3304C">
        <w:rPr>
          <w:rFonts w:ascii="Arial" w:hAnsi="Arial" w:cs="Arial"/>
          <w:sz w:val="20"/>
          <w:lang w:val="en-GB"/>
        </w:rPr>
        <w:t xml:space="preserve"> character. We are </w:t>
      </w:r>
      <w:r w:rsidR="00FE66DF" w:rsidRPr="00F3304C">
        <w:rPr>
          <w:rFonts w:ascii="Arial" w:hAnsi="Arial" w:cs="Arial"/>
          <w:sz w:val="20"/>
          <w:lang w:val="en-GB"/>
        </w:rPr>
        <w:t>trying</w:t>
      </w:r>
      <w:r>
        <w:rPr>
          <w:rFonts w:ascii="Arial" w:hAnsi="Arial" w:cs="Arial"/>
          <w:sz w:val="20"/>
          <w:lang w:val="en-GB"/>
        </w:rPr>
        <w:t xml:space="preserve"> to</w:t>
      </w:r>
      <w:r w:rsidR="00FE66DF" w:rsidRPr="00F3304C">
        <w:rPr>
          <w:rFonts w:ascii="Arial" w:hAnsi="Arial" w:cs="Arial"/>
          <w:sz w:val="20"/>
          <w:lang w:val="en-GB"/>
        </w:rPr>
        <w:t xml:space="preserve"> encourage the exchange of information and idea – not to set up a fight.</w:t>
      </w:r>
    </w:p>
    <w:p w:rsidR="00FB7436" w:rsidRDefault="00FB7436" w:rsidP="00F12B01">
      <w:pPr>
        <w:rPr>
          <w:rFonts w:ascii="Arial" w:hAnsi="Arial" w:cs="Arial"/>
          <w:sz w:val="24"/>
          <w:lang w:val="en-GB"/>
        </w:rPr>
      </w:pPr>
    </w:p>
    <w:sectPr w:rsidR="00FB7436" w:rsidSect="000E7D6D">
      <w:headerReference w:type="default" r:id="rId7"/>
      <w:footerReference w:type="default" r:id="rId8"/>
      <w:pgSz w:w="11906" w:h="16838" w:code="9"/>
      <w:pgMar w:top="1418" w:right="1416" w:bottom="1134" w:left="1418" w:header="3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E5D" w:rsidRDefault="002E5E5D">
      <w:r>
        <w:separator/>
      </w:r>
    </w:p>
  </w:endnote>
  <w:endnote w:type="continuationSeparator" w:id="0">
    <w:p w:rsidR="002E5E5D" w:rsidRDefault="002E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432" w:type="dxa"/>
      <w:tblLook w:val="01E0" w:firstRow="1" w:lastRow="1" w:firstColumn="1" w:lastColumn="1" w:noHBand="0" w:noVBand="0"/>
    </w:tblPr>
    <w:tblGrid>
      <w:gridCol w:w="2880"/>
      <w:gridCol w:w="7380"/>
    </w:tblGrid>
    <w:tr w:rsidR="00FD19C5" w:rsidRPr="00230B7F">
      <w:tc>
        <w:tcPr>
          <w:tcW w:w="2880" w:type="dxa"/>
          <w:shd w:val="clear" w:color="auto" w:fill="auto"/>
        </w:tcPr>
        <w:p w:rsidR="00FD19C5" w:rsidRPr="00230B7F" w:rsidRDefault="00FD19C5" w:rsidP="00230B7F">
          <w:pPr>
            <w:pStyle w:val="Footer"/>
            <w:ind w:left="-540"/>
            <w:jc w:val="center"/>
            <w:rPr>
              <w:rStyle w:val="PageNumber"/>
              <w:color w:val="808080"/>
              <w:sz w:val="12"/>
              <w:szCs w:val="12"/>
            </w:rPr>
          </w:pPr>
        </w:p>
        <w:p w:rsidR="00FD19C5" w:rsidRPr="00230B7F" w:rsidRDefault="00FD19C5" w:rsidP="00230B7F">
          <w:pPr>
            <w:pStyle w:val="Footer"/>
            <w:jc w:val="center"/>
            <w:rPr>
              <w:rStyle w:val="PageNumber"/>
              <w:color w:val="808080"/>
              <w:sz w:val="12"/>
              <w:szCs w:val="12"/>
            </w:rPr>
          </w:pPr>
        </w:p>
        <w:p w:rsidR="00FD19C5" w:rsidRPr="00230B7F" w:rsidRDefault="00FD19C5" w:rsidP="000F53F2">
          <w:pPr>
            <w:pStyle w:val="Footer"/>
            <w:rPr>
              <w:i/>
              <w:iCs/>
              <w:color w:val="808080"/>
              <w:lang w:val="en-GB"/>
            </w:rPr>
          </w:pPr>
        </w:p>
      </w:tc>
      <w:tc>
        <w:tcPr>
          <w:tcW w:w="7380" w:type="dxa"/>
          <w:shd w:val="clear" w:color="auto" w:fill="auto"/>
        </w:tcPr>
        <w:p w:rsidR="00FD19C5" w:rsidRPr="009258B0" w:rsidRDefault="00FD19C5" w:rsidP="000F53F2">
          <w:pPr>
            <w:pStyle w:val="Footer"/>
            <w:rPr>
              <w:rFonts w:ascii="Arial" w:hAnsi="Arial" w:cs="Arial"/>
              <w:i/>
              <w:iCs/>
              <w:color w:val="0070C0"/>
              <w:lang w:val="en-GB"/>
            </w:rPr>
          </w:pPr>
          <w:r w:rsidRPr="009258B0">
            <w:rPr>
              <w:rFonts w:ascii="Arial" w:hAnsi="Arial" w:cs="Arial"/>
              <w:i/>
              <w:iCs/>
              <w:color w:val="0070C0"/>
              <w:lang w:val="en-GB"/>
            </w:rPr>
            <w:t xml:space="preserve"> </w:t>
          </w:r>
          <w:r w:rsidR="00C95053" w:rsidRPr="009258B0">
            <w:rPr>
              <w:rFonts w:ascii="Arial" w:hAnsi="Arial" w:cs="Arial"/>
              <w:i/>
              <w:iCs/>
              <w:sz w:val="20"/>
              <w:lang w:val="en-GB"/>
            </w:rPr>
            <w:t>Training you to succeed globally</w:t>
          </w:r>
        </w:p>
        <w:p w:rsidR="00FD19C5" w:rsidRPr="009258B0" w:rsidRDefault="00FD19C5" w:rsidP="00230B7F">
          <w:pPr>
            <w:pStyle w:val="Footer"/>
            <w:jc w:val="right"/>
            <w:rPr>
              <w:rStyle w:val="PageNumber"/>
              <w:rFonts w:ascii="Arial" w:hAnsi="Arial" w:cs="Arial"/>
              <w:color w:val="808080"/>
              <w:sz w:val="22"/>
              <w:szCs w:val="22"/>
            </w:rPr>
          </w:pPr>
          <w:r w:rsidRPr="009258B0">
            <w:rPr>
              <w:rStyle w:val="PageNumber"/>
              <w:rFonts w:ascii="Arial" w:hAnsi="Arial" w:cs="Arial"/>
              <w:color w:val="0070C0"/>
              <w:sz w:val="18"/>
              <w:szCs w:val="22"/>
            </w:rPr>
            <w:fldChar w:fldCharType="begin"/>
          </w:r>
          <w:r w:rsidRPr="009258B0">
            <w:rPr>
              <w:rStyle w:val="PageNumber"/>
              <w:rFonts w:ascii="Arial" w:hAnsi="Arial" w:cs="Arial"/>
              <w:color w:val="0070C0"/>
              <w:sz w:val="18"/>
              <w:szCs w:val="22"/>
            </w:rPr>
            <w:instrText xml:space="preserve"> PAGE </w:instrText>
          </w:r>
          <w:r w:rsidRPr="009258B0">
            <w:rPr>
              <w:rStyle w:val="PageNumber"/>
              <w:rFonts w:ascii="Arial" w:hAnsi="Arial" w:cs="Arial"/>
              <w:color w:val="0070C0"/>
              <w:sz w:val="18"/>
              <w:szCs w:val="22"/>
            </w:rPr>
            <w:fldChar w:fldCharType="separate"/>
          </w:r>
          <w:r w:rsidR="00BC75AD">
            <w:rPr>
              <w:rStyle w:val="PageNumber"/>
              <w:rFonts w:ascii="Arial" w:hAnsi="Arial" w:cs="Arial"/>
              <w:noProof/>
              <w:color w:val="0070C0"/>
              <w:sz w:val="18"/>
              <w:szCs w:val="22"/>
            </w:rPr>
            <w:t>2</w:t>
          </w:r>
          <w:r w:rsidRPr="009258B0">
            <w:rPr>
              <w:rStyle w:val="PageNumber"/>
              <w:rFonts w:ascii="Arial" w:hAnsi="Arial" w:cs="Arial"/>
              <w:color w:val="0070C0"/>
              <w:sz w:val="18"/>
              <w:szCs w:val="22"/>
            </w:rPr>
            <w:fldChar w:fldCharType="end"/>
          </w:r>
        </w:p>
        <w:p w:rsidR="00FD19C5" w:rsidRPr="00230B7F" w:rsidRDefault="00FD19C5" w:rsidP="00230B7F">
          <w:pPr>
            <w:pStyle w:val="Footer"/>
            <w:jc w:val="right"/>
            <w:rPr>
              <w:i/>
              <w:iCs/>
              <w:color w:val="808080"/>
              <w:sz w:val="12"/>
              <w:szCs w:val="12"/>
              <w:lang w:val="en-GB"/>
            </w:rPr>
          </w:pPr>
        </w:p>
      </w:tc>
    </w:tr>
  </w:tbl>
  <w:p w:rsidR="00FD19C5" w:rsidRPr="0015714D" w:rsidRDefault="00FD19C5" w:rsidP="0015714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E5D" w:rsidRDefault="002E5E5D">
      <w:r>
        <w:separator/>
      </w:r>
    </w:p>
  </w:footnote>
  <w:footnote w:type="continuationSeparator" w:id="0">
    <w:p w:rsidR="002E5E5D" w:rsidRDefault="002E5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4" w:type="dxa"/>
      <w:tblInd w:w="-470" w:type="dxa"/>
      <w:tblCellMar>
        <w:left w:w="70" w:type="dxa"/>
        <w:right w:w="70" w:type="dxa"/>
      </w:tblCellMar>
      <w:tblLook w:val="0000" w:firstRow="0" w:lastRow="0" w:firstColumn="0" w:lastColumn="0" w:noHBand="0" w:noVBand="0"/>
    </w:tblPr>
    <w:tblGrid>
      <w:gridCol w:w="4606"/>
      <w:gridCol w:w="5148"/>
    </w:tblGrid>
    <w:tr w:rsidR="00FD19C5" w:rsidTr="000E7D6D">
      <w:tc>
        <w:tcPr>
          <w:tcW w:w="4606" w:type="dxa"/>
        </w:tcPr>
        <w:p w:rsidR="00FD19C5" w:rsidRPr="00F12B01" w:rsidRDefault="00FD19C5" w:rsidP="00492F7E">
          <w:pPr>
            <w:rPr>
              <w:rFonts w:ascii="Arial" w:hAnsi="Arial" w:cs="Arial"/>
              <w:b/>
              <w:color w:val="1F4E79" w:themeColor="accent1" w:themeShade="80"/>
              <w:sz w:val="24"/>
              <w:szCs w:val="24"/>
              <w:lang w:val="en-GB"/>
            </w:rPr>
          </w:pPr>
          <w:bookmarkStart w:id="4" w:name="_Hlk482102677"/>
          <w:r w:rsidRPr="00F12B01">
            <w:rPr>
              <w:rFonts w:ascii="Arial" w:hAnsi="Arial" w:cs="Arial"/>
              <w:b/>
              <w:color w:val="1F4E79" w:themeColor="accent1" w:themeShade="80"/>
              <w:sz w:val="20"/>
              <w:szCs w:val="24"/>
              <w:lang w:val="en-GB"/>
            </w:rPr>
            <w:t xml:space="preserve">           </w:t>
          </w:r>
          <w:r w:rsidR="00F12B01" w:rsidRPr="00F12B01">
            <w:rPr>
              <w:rFonts w:ascii="Arial" w:hAnsi="Arial" w:cs="Arial"/>
              <w:b/>
              <w:color w:val="1F4E79" w:themeColor="accent1" w:themeShade="80"/>
              <w:sz w:val="20"/>
              <w:szCs w:val="24"/>
              <w:lang w:val="en-GB"/>
            </w:rPr>
            <w:t>www.targettraining.eu</w:t>
          </w:r>
          <w:r w:rsidRPr="00F12B01">
            <w:rPr>
              <w:rFonts w:ascii="Arial" w:hAnsi="Arial" w:cs="Arial"/>
              <w:b/>
              <w:color w:val="1F4E79" w:themeColor="accent1" w:themeShade="80"/>
              <w:sz w:val="20"/>
              <w:szCs w:val="24"/>
              <w:lang w:val="en-GB"/>
            </w:rPr>
            <w:t xml:space="preserve">                   </w:t>
          </w:r>
        </w:p>
      </w:tc>
      <w:tc>
        <w:tcPr>
          <w:tcW w:w="5148" w:type="dxa"/>
        </w:tcPr>
        <w:p w:rsidR="00FD19C5" w:rsidRDefault="00F3304C">
          <w:pPr>
            <w:pStyle w:val="Header"/>
            <w:jc w:val="right"/>
            <w:rPr>
              <w:lang w:val="en-GB"/>
            </w:rPr>
          </w:pPr>
          <w:r>
            <w:rPr>
              <w:rFonts w:ascii="Arial" w:hAnsi="Arial" w:cs="Arial"/>
              <w:b/>
              <w:noProof/>
              <w:sz w:val="40"/>
              <w:szCs w:val="40"/>
              <w:lang w:val="en-GB" w:eastAsia="en-GB"/>
            </w:rPr>
            <w:drawing>
              <wp:inline distT="0" distB="0" distL="0" distR="0">
                <wp:extent cx="1323975" cy="400050"/>
                <wp:effectExtent l="0" t="0" r="0" b="0"/>
                <wp:docPr id="5" name="Picture 5" descr="Target_Log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get_Logo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400050"/>
                        </a:xfrm>
                        <a:prstGeom prst="rect">
                          <a:avLst/>
                        </a:prstGeom>
                        <a:noFill/>
                        <a:ln>
                          <a:noFill/>
                        </a:ln>
                      </pic:spPr>
                    </pic:pic>
                  </a:graphicData>
                </a:graphic>
              </wp:inline>
            </w:drawing>
          </w:r>
        </w:p>
      </w:tc>
    </w:tr>
    <w:bookmarkEnd w:id="4"/>
  </w:tbl>
  <w:p w:rsidR="00FD19C5" w:rsidRPr="006B106E" w:rsidRDefault="00FD19C5" w:rsidP="000E7D6D">
    <w:pPr>
      <w:pStyle w:val="Header"/>
      <w:jc w:val="right"/>
      <w:rPr>
        <w:rFonts w:ascii="Arial Narrow" w:hAnsi="Arial Narrow"/>
        <w:color w:val="7F7F7F"/>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BD10267_"/>
      </v:shape>
    </w:pict>
  </w:numPicBullet>
  <w:numPicBullet w:numPicBulletId="1">
    <w:pict>
      <v:shape id="_x0000_i1038" type="#_x0000_t75" style="width:140.25pt;height:139.5pt" o:bullet="t">
        <v:imagedata r:id="rId2" o:title="j0345365"/>
      </v:shape>
    </w:pict>
  </w:numPicBullet>
  <w:abstractNum w:abstractNumId="0" w15:restartNumberingAfterBreak="0">
    <w:nsid w:val="00EC7FF6"/>
    <w:multiLevelType w:val="hybridMultilevel"/>
    <w:tmpl w:val="A1501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069E0"/>
    <w:multiLevelType w:val="hybridMultilevel"/>
    <w:tmpl w:val="04E62FDC"/>
    <w:lvl w:ilvl="0" w:tplc="23E8C708">
      <w:start w:val="10"/>
      <w:numFmt w:val="decimal"/>
      <w:lvlText w:val="%1"/>
      <w:lvlJc w:val="left"/>
      <w:pPr>
        <w:tabs>
          <w:tab w:val="num" w:pos="1410"/>
        </w:tabs>
        <w:ind w:left="1410" w:hanging="10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D007124"/>
    <w:multiLevelType w:val="hybridMultilevel"/>
    <w:tmpl w:val="83EED8FC"/>
    <w:lvl w:ilvl="0" w:tplc="04090003">
      <w:start w:val="1"/>
      <w:numFmt w:val="bullet"/>
      <w:lvlText w:val="o"/>
      <w:lvlJc w:val="left"/>
      <w:pPr>
        <w:tabs>
          <w:tab w:val="num" w:pos="891"/>
        </w:tabs>
        <w:ind w:left="1251" w:hanging="360"/>
      </w:pPr>
      <w:rPr>
        <w:rFonts w:ascii="Courier New" w:hAnsi="Courier New" w:cs="Courier New"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1789E"/>
    <w:multiLevelType w:val="hybridMultilevel"/>
    <w:tmpl w:val="0E9494FE"/>
    <w:lvl w:ilvl="0" w:tplc="9266FD62">
      <w:start w:val="1"/>
      <w:numFmt w:val="bullet"/>
      <w:lvlText w:val=""/>
      <w:lvlPicBulletId w:val="0"/>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95F27"/>
    <w:multiLevelType w:val="multilevel"/>
    <w:tmpl w:val="A15014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F0EAF"/>
    <w:multiLevelType w:val="hybridMultilevel"/>
    <w:tmpl w:val="8E7247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41C68"/>
    <w:multiLevelType w:val="hybridMultilevel"/>
    <w:tmpl w:val="ED847776"/>
    <w:lvl w:ilvl="0" w:tplc="9266FD62">
      <w:start w:val="1"/>
      <w:numFmt w:val="bullet"/>
      <w:lvlText w:val=""/>
      <w:lvlPicBulletId w:val="0"/>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8A166A"/>
    <w:multiLevelType w:val="hybridMultilevel"/>
    <w:tmpl w:val="A71681D6"/>
    <w:lvl w:ilvl="0" w:tplc="D5EE8C60">
      <w:start w:val="100"/>
      <w:numFmt w:val="decimal"/>
      <w:lvlText w:val="%1"/>
      <w:lvlJc w:val="left"/>
      <w:pPr>
        <w:tabs>
          <w:tab w:val="num" w:pos="1410"/>
        </w:tabs>
        <w:ind w:left="1410" w:hanging="10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8C731AA"/>
    <w:multiLevelType w:val="hybridMultilevel"/>
    <w:tmpl w:val="61C66752"/>
    <w:lvl w:ilvl="0" w:tplc="04090003">
      <w:start w:val="1"/>
      <w:numFmt w:val="bullet"/>
      <w:lvlText w:val="o"/>
      <w:lvlJc w:val="left"/>
      <w:pPr>
        <w:tabs>
          <w:tab w:val="num" w:pos="891"/>
        </w:tabs>
        <w:ind w:left="1251"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E7334C"/>
    <w:multiLevelType w:val="multilevel"/>
    <w:tmpl w:val="61E045B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BA303F2"/>
    <w:multiLevelType w:val="hybridMultilevel"/>
    <w:tmpl w:val="36748C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C5C38F6"/>
    <w:multiLevelType w:val="hybridMultilevel"/>
    <w:tmpl w:val="61E045BC"/>
    <w:lvl w:ilvl="0" w:tplc="0407000F">
      <w:start w:val="1"/>
      <w:numFmt w:val="decimal"/>
      <w:lvlText w:val="%1."/>
      <w:lvlJc w:val="left"/>
      <w:pPr>
        <w:tabs>
          <w:tab w:val="num" w:pos="720"/>
        </w:tabs>
        <w:ind w:left="720" w:hanging="360"/>
      </w:pPr>
      <w:rPr>
        <w:rFonts w:hint="default"/>
      </w:rPr>
    </w:lvl>
    <w:lvl w:ilvl="1" w:tplc="CC461B04">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00D5791"/>
    <w:multiLevelType w:val="hybridMultilevel"/>
    <w:tmpl w:val="24E01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5A0F41"/>
    <w:multiLevelType w:val="hybridMultilevel"/>
    <w:tmpl w:val="5394A500"/>
    <w:lvl w:ilvl="0" w:tplc="84BA59C6">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AD13E13"/>
    <w:multiLevelType w:val="hybridMultilevel"/>
    <w:tmpl w:val="298EB3EE"/>
    <w:lvl w:ilvl="0" w:tplc="9266FD62">
      <w:start w:val="1"/>
      <w:numFmt w:val="bullet"/>
      <w:lvlText w:val=""/>
      <w:lvlPicBulletId w:val="0"/>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251CD0"/>
    <w:multiLevelType w:val="hybridMultilevel"/>
    <w:tmpl w:val="2434302E"/>
    <w:lvl w:ilvl="0" w:tplc="04090003">
      <w:start w:val="1"/>
      <w:numFmt w:val="bullet"/>
      <w:lvlText w:val="o"/>
      <w:lvlJc w:val="left"/>
      <w:pPr>
        <w:tabs>
          <w:tab w:val="num" w:pos="891"/>
        </w:tabs>
        <w:ind w:left="1251" w:hanging="360"/>
      </w:pPr>
      <w:rPr>
        <w:rFonts w:ascii="Courier New" w:hAnsi="Courier New" w:cs="Courier New" w:hint="default"/>
        <w:color w:val="auto"/>
      </w:rPr>
    </w:lvl>
    <w:lvl w:ilvl="1" w:tplc="CC461B04">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01434C0"/>
    <w:multiLevelType w:val="hybridMultilevel"/>
    <w:tmpl w:val="7A42BEB4"/>
    <w:lvl w:ilvl="0" w:tplc="E1CAB230">
      <w:start w:val="1"/>
      <w:numFmt w:val="decimal"/>
      <w:lvlText w:val="%1."/>
      <w:lvlJc w:val="left"/>
      <w:pPr>
        <w:tabs>
          <w:tab w:val="num" w:pos="1065"/>
        </w:tabs>
        <w:ind w:left="1065" w:hanging="70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2105207"/>
    <w:multiLevelType w:val="hybridMultilevel"/>
    <w:tmpl w:val="246A3B4C"/>
    <w:lvl w:ilvl="0" w:tplc="F1F030E4">
      <w:start w:val="1"/>
      <w:numFmt w:val="bullet"/>
      <w:lvlText w:val=""/>
      <w:lvlJc w:val="left"/>
      <w:pPr>
        <w:ind w:left="720" w:hanging="360"/>
      </w:pPr>
      <w:rPr>
        <w:rFonts w:ascii="Symbol" w:hAnsi="Symbol" w:hint="default"/>
        <w:color w:val="0070C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44273D0"/>
    <w:multiLevelType w:val="hybridMultilevel"/>
    <w:tmpl w:val="96F8439C"/>
    <w:lvl w:ilvl="0" w:tplc="7E9457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0F6D0C"/>
    <w:multiLevelType w:val="hybridMultilevel"/>
    <w:tmpl w:val="6E566B26"/>
    <w:lvl w:ilvl="0" w:tplc="7510706C">
      <w:start w:val="21"/>
      <w:numFmt w:val="decimal"/>
      <w:lvlText w:val="%1"/>
      <w:lvlJc w:val="left"/>
      <w:pPr>
        <w:tabs>
          <w:tab w:val="num" w:pos="1410"/>
        </w:tabs>
        <w:ind w:left="1410" w:hanging="10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A3A0A5E"/>
    <w:multiLevelType w:val="hybridMultilevel"/>
    <w:tmpl w:val="00122EAA"/>
    <w:lvl w:ilvl="0" w:tplc="9266FD62">
      <w:start w:val="1"/>
      <w:numFmt w:val="bullet"/>
      <w:lvlText w:val=""/>
      <w:lvlPicBulletId w:val="0"/>
      <w:lvlJc w:val="left"/>
      <w:pPr>
        <w:tabs>
          <w:tab w:val="num" w:pos="720"/>
        </w:tabs>
        <w:ind w:left="720" w:hanging="360"/>
      </w:pPr>
      <w:rPr>
        <w:rFonts w:ascii="Symbol" w:hAnsi="Symbol" w:hint="default"/>
        <w:color w:val="auto"/>
      </w:rPr>
    </w:lvl>
    <w:lvl w:ilvl="1" w:tplc="7780CF28">
      <w:start w:val="1"/>
      <w:numFmt w:val="bullet"/>
      <w:lvlText w:val=""/>
      <w:lvlJc w:val="left"/>
      <w:pPr>
        <w:tabs>
          <w:tab w:val="num" w:pos="1440"/>
        </w:tabs>
        <w:ind w:left="1440" w:hanging="360"/>
      </w:pPr>
      <w:rPr>
        <w:rFonts w:ascii="Symbol" w:hAnsi="Symbol" w:hint="default"/>
        <w:color w:val="auto"/>
        <w:sz w:val="32"/>
        <w:szCs w:val="3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B71993"/>
    <w:multiLevelType w:val="hybridMultilevel"/>
    <w:tmpl w:val="99F84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BA0A1D"/>
    <w:multiLevelType w:val="hybridMultilevel"/>
    <w:tmpl w:val="36AA7FBE"/>
    <w:lvl w:ilvl="0" w:tplc="55E6BB10">
      <w:start w:val="1"/>
      <w:numFmt w:val="bullet"/>
      <w:lvlText w:val=""/>
      <w:lvlPicBulletId w:val="0"/>
      <w:lvlJc w:val="left"/>
      <w:pPr>
        <w:tabs>
          <w:tab w:val="num" w:pos="1756"/>
        </w:tabs>
        <w:ind w:left="1756" w:hanging="340"/>
      </w:pPr>
      <w:rPr>
        <w:rFonts w:ascii="Symbol" w:hAnsi="Symbol" w:hint="default"/>
        <w:color w:val="auto"/>
      </w:rPr>
    </w:lvl>
    <w:lvl w:ilvl="1" w:tplc="04070003" w:tentative="1">
      <w:start w:val="1"/>
      <w:numFmt w:val="bullet"/>
      <w:lvlText w:val="o"/>
      <w:lvlJc w:val="left"/>
      <w:pPr>
        <w:tabs>
          <w:tab w:val="num" w:pos="2640"/>
        </w:tabs>
        <w:ind w:left="2640" w:hanging="360"/>
      </w:pPr>
      <w:rPr>
        <w:rFonts w:ascii="Courier New" w:hAnsi="Courier New" w:cs="Courier New" w:hint="default"/>
      </w:rPr>
    </w:lvl>
    <w:lvl w:ilvl="2" w:tplc="04070005" w:tentative="1">
      <w:start w:val="1"/>
      <w:numFmt w:val="bullet"/>
      <w:lvlText w:val=""/>
      <w:lvlJc w:val="left"/>
      <w:pPr>
        <w:tabs>
          <w:tab w:val="num" w:pos="3360"/>
        </w:tabs>
        <w:ind w:left="3360" w:hanging="360"/>
      </w:pPr>
      <w:rPr>
        <w:rFonts w:ascii="Wingdings" w:hAnsi="Wingdings" w:hint="default"/>
      </w:rPr>
    </w:lvl>
    <w:lvl w:ilvl="3" w:tplc="04070001" w:tentative="1">
      <w:start w:val="1"/>
      <w:numFmt w:val="bullet"/>
      <w:lvlText w:val=""/>
      <w:lvlJc w:val="left"/>
      <w:pPr>
        <w:tabs>
          <w:tab w:val="num" w:pos="4080"/>
        </w:tabs>
        <w:ind w:left="4080" w:hanging="360"/>
      </w:pPr>
      <w:rPr>
        <w:rFonts w:ascii="Symbol" w:hAnsi="Symbol" w:hint="default"/>
      </w:rPr>
    </w:lvl>
    <w:lvl w:ilvl="4" w:tplc="04070003" w:tentative="1">
      <w:start w:val="1"/>
      <w:numFmt w:val="bullet"/>
      <w:lvlText w:val="o"/>
      <w:lvlJc w:val="left"/>
      <w:pPr>
        <w:tabs>
          <w:tab w:val="num" w:pos="4800"/>
        </w:tabs>
        <w:ind w:left="4800" w:hanging="360"/>
      </w:pPr>
      <w:rPr>
        <w:rFonts w:ascii="Courier New" w:hAnsi="Courier New" w:cs="Courier New" w:hint="default"/>
      </w:rPr>
    </w:lvl>
    <w:lvl w:ilvl="5" w:tplc="04070005" w:tentative="1">
      <w:start w:val="1"/>
      <w:numFmt w:val="bullet"/>
      <w:lvlText w:val=""/>
      <w:lvlJc w:val="left"/>
      <w:pPr>
        <w:tabs>
          <w:tab w:val="num" w:pos="5520"/>
        </w:tabs>
        <w:ind w:left="5520" w:hanging="360"/>
      </w:pPr>
      <w:rPr>
        <w:rFonts w:ascii="Wingdings" w:hAnsi="Wingdings" w:hint="default"/>
      </w:rPr>
    </w:lvl>
    <w:lvl w:ilvl="6" w:tplc="04070001" w:tentative="1">
      <w:start w:val="1"/>
      <w:numFmt w:val="bullet"/>
      <w:lvlText w:val=""/>
      <w:lvlJc w:val="left"/>
      <w:pPr>
        <w:tabs>
          <w:tab w:val="num" w:pos="6240"/>
        </w:tabs>
        <w:ind w:left="6240" w:hanging="360"/>
      </w:pPr>
      <w:rPr>
        <w:rFonts w:ascii="Symbol" w:hAnsi="Symbol" w:hint="default"/>
      </w:rPr>
    </w:lvl>
    <w:lvl w:ilvl="7" w:tplc="04070003" w:tentative="1">
      <w:start w:val="1"/>
      <w:numFmt w:val="bullet"/>
      <w:lvlText w:val="o"/>
      <w:lvlJc w:val="left"/>
      <w:pPr>
        <w:tabs>
          <w:tab w:val="num" w:pos="6960"/>
        </w:tabs>
        <w:ind w:left="6960" w:hanging="360"/>
      </w:pPr>
      <w:rPr>
        <w:rFonts w:ascii="Courier New" w:hAnsi="Courier New" w:cs="Courier New" w:hint="default"/>
      </w:rPr>
    </w:lvl>
    <w:lvl w:ilvl="8" w:tplc="04070005" w:tentative="1">
      <w:start w:val="1"/>
      <w:numFmt w:val="bullet"/>
      <w:lvlText w:val=""/>
      <w:lvlJc w:val="left"/>
      <w:pPr>
        <w:tabs>
          <w:tab w:val="num" w:pos="7680"/>
        </w:tabs>
        <w:ind w:left="7680" w:hanging="360"/>
      </w:pPr>
      <w:rPr>
        <w:rFonts w:ascii="Wingdings" w:hAnsi="Wingdings" w:hint="default"/>
      </w:rPr>
    </w:lvl>
  </w:abstractNum>
  <w:abstractNum w:abstractNumId="23" w15:restartNumberingAfterBreak="0">
    <w:nsid w:val="419946C0"/>
    <w:multiLevelType w:val="hybridMultilevel"/>
    <w:tmpl w:val="3A1A411A"/>
    <w:lvl w:ilvl="0" w:tplc="2360775A">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4AA69E8"/>
    <w:multiLevelType w:val="hybridMultilevel"/>
    <w:tmpl w:val="21145CC0"/>
    <w:lvl w:ilvl="0" w:tplc="CBE8278A">
      <w:start w:val="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5B04264"/>
    <w:multiLevelType w:val="hybridMultilevel"/>
    <w:tmpl w:val="F544CC0C"/>
    <w:lvl w:ilvl="0" w:tplc="04090003">
      <w:start w:val="1"/>
      <w:numFmt w:val="bullet"/>
      <w:lvlText w:val="o"/>
      <w:lvlJc w:val="left"/>
      <w:pPr>
        <w:tabs>
          <w:tab w:val="num" w:pos="891"/>
        </w:tabs>
        <w:ind w:left="1251" w:hanging="360"/>
      </w:pPr>
      <w:rPr>
        <w:rFonts w:ascii="Courier New" w:hAnsi="Courier New" w:cs="Courier New"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7D7AC9"/>
    <w:multiLevelType w:val="hybridMultilevel"/>
    <w:tmpl w:val="81F65EF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751287A"/>
    <w:multiLevelType w:val="hybridMultilevel"/>
    <w:tmpl w:val="3806CE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482BA1"/>
    <w:multiLevelType w:val="hybridMultilevel"/>
    <w:tmpl w:val="062AE6C6"/>
    <w:lvl w:ilvl="0" w:tplc="04090003">
      <w:start w:val="1"/>
      <w:numFmt w:val="bullet"/>
      <w:lvlText w:val="o"/>
      <w:lvlJc w:val="left"/>
      <w:pPr>
        <w:tabs>
          <w:tab w:val="num" w:pos="891"/>
        </w:tabs>
        <w:ind w:left="1251" w:hanging="360"/>
      </w:pPr>
      <w:rPr>
        <w:rFonts w:ascii="Courier New" w:hAnsi="Courier New" w:cs="Courier New"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FC3329"/>
    <w:multiLevelType w:val="hybridMultilevel"/>
    <w:tmpl w:val="C6A06A46"/>
    <w:lvl w:ilvl="0" w:tplc="C60C34D0">
      <w:start w:val="111"/>
      <w:numFmt w:val="decimal"/>
      <w:lvlText w:val="%1"/>
      <w:lvlJc w:val="left"/>
      <w:pPr>
        <w:tabs>
          <w:tab w:val="num" w:pos="1410"/>
        </w:tabs>
        <w:ind w:left="1410" w:hanging="1050"/>
      </w:pPr>
      <w:rPr>
        <w:rFonts w:hint="default"/>
      </w:rPr>
    </w:lvl>
    <w:lvl w:ilvl="1" w:tplc="498010D0">
      <w:start w:val="1164"/>
      <w:numFmt w:val="bullet"/>
      <w:lvlText w:val="-"/>
      <w:lvlJc w:val="left"/>
      <w:pPr>
        <w:tabs>
          <w:tab w:val="num" w:pos="1440"/>
        </w:tabs>
        <w:ind w:left="1440" w:hanging="360"/>
      </w:pPr>
      <w:rPr>
        <w:rFonts w:ascii="Arial" w:eastAsia="Times New Roman" w:hAnsi="Arial" w:cs="Arial" w:hint="default"/>
      </w:rPr>
    </w:lvl>
    <w:lvl w:ilvl="2" w:tplc="76C277AC">
      <w:start w:val="1"/>
      <w:numFmt w:val="decimal"/>
      <w:lvlText w:val="%3."/>
      <w:lvlJc w:val="left"/>
      <w:pPr>
        <w:tabs>
          <w:tab w:val="num" w:pos="705"/>
        </w:tabs>
        <w:ind w:left="705" w:hanging="705"/>
      </w:pPr>
      <w:rPr>
        <w:rFonts w:hint="default"/>
        <w:b w:val="0"/>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4E794636"/>
    <w:multiLevelType w:val="hybridMultilevel"/>
    <w:tmpl w:val="A5ECBEA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C84076"/>
    <w:multiLevelType w:val="hybridMultilevel"/>
    <w:tmpl w:val="DDEEB334"/>
    <w:lvl w:ilvl="0" w:tplc="DDB02F7A">
      <w:start w:val="18"/>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1602233"/>
    <w:multiLevelType w:val="hybridMultilevel"/>
    <w:tmpl w:val="7C16BF12"/>
    <w:lvl w:ilvl="0" w:tplc="9266FD62">
      <w:start w:val="1"/>
      <w:numFmt w:val="bullet"/>
      <w:lvlText w:val=""/>
      <w:lvlPicBulletId w:val="0"/>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1360E6"/>
    <w:multiLevelType w:val="hybridMultilevel"/>
    <w:tmpl w:val="EAAA1C84"/>
    <w:lvl w:ilvl="0" w:tplc="B900CD8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B0D3812"/>
    <w:multiLevelType w:val="hybridMultilevel"/>
    <w:tmpl w:val="D744E1FC"/>
    <w:lvl w:ilvl="0" w:tplc="FD24DAE4">
      <w:start w:val="586"/>
      <w:numFmt w:val="decimal"/>
      <w:lvlText w:val="%1"/>
      <w:lvlJc w:val="left"/>
      <w:pPr>
        <w:tabs>
          <w:tab w:val="num" w:pos="1410"/>
        </w:tabs>
        <w:ind w:left="1410" w:hanging="10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D05536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E3267F1"/>
    <w:multiLevelType w:val="hybridMultilevel"/>
    <w:tmpl w:val="9AE612F2"/>
    <w:lvl w:ilvl="0" w:tplc="9266FD62">
      <w:start w:val="1"/>
      <w:numFmt w:val="bullet"/>
      <w:lvlText w:val=""/>
      <w:lvlPicBulletId w:val="0"/>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C8345C"/>
    <w:multiLevelType w:val="singleLevel"/>
    <w:tmpl w:val="0407000F"/>
    <w:lvl w:ilvl="0">
      <w:start w:val="1"/>
      <w:numFmt w:val="decimal"/>
      <w:lvlText w:val="%1."/>
      <w:lvlJc w:val="left"/>
      <w:pPr>
        <w:tabs>
          <w:tab w:val="num" w:pos="360"/>
        </w:tabs>
        <w:ind w:left="360" w:hanging="360"/>
      </w:pPr>
    </w:lvl>
  </w:abstractNum>
  <w:abstractNum w:abstractNumId="38" w15:restartNumberingAfterBreak="0">
    <w:nsid w:val="638C4E0B"/>
    <w:multiLevelType w:val="hybridMultilevel"/>
    <w:tmpl w:val="A31866AA"/>
    <w:lvl w:ilvl="0" w:tplc="04090003">
      <w:start w:val="1"/>
      <w:numFmt w:val="bullet"/>
      <w:lvlText w:val="o"/>
      <w:lvlJc w:val="left"/>
      <w:pPr>
        <w:tabs>
          <w:tab w:val="num" w:pos="891"/>
        </w:tabs>
        <w:ind w:left="1251" w:hanging="360"/>
      </w:pPr>
      <w:rPr>
        <w:rFonts w:ascii="Courier New" w:hAnsi="Courier New" w:cs="Courier New"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DA697A"/>
    <w:multiLevelType w:val="hybridMultilevel"/>
    <w:tmpl w:val="D4DEDDEC"/>
    <w:lvl w:ilvl="0" w:tplc="9266FD62">
      <w:start w:val="1"/>
      <w:numFmt w:val="bullet"/>
      <w:lvlText w:val=""/>
      <w:lvlPicBulletId w:val="0"/>
      <w:lvlJc w:val="left"/>
      <w:pPr>
        <w:tabs>
          <w:tab w:val="num" w:pos="720"/>
        </w:tabs>
        <w:ind w:left="720" w:hanging="360"/>
      </w:pPr>
      <w:rPr>
        <w:rFonts w:ascii="Symbol" w:hAnsi="Symbol" w:hint="default"/>
        <w:color w:val="auto"/>
      </w:rPr>
    </w:lvl>
    <w:lvl w:ilvl="1" w:tplc="6B2ABD44">
      <w:start w:val="1"/>
      <w:numFmt w:val="bullet"/>
      <w:lvlText w:val=""/>
      <w:lvlJc w:val="left"/>
      <w:pPr>
        <w:tabs>
          <w:tab w:val="num" w:pos="1440"/>
        </w:tabs>
        <w:ind w:left="1440" w:hanging="360"/>
      </w:pPr>
      <w:rPr>
        <w:rFonts w:ascii="Symbol" w:hAnsi="Symbol" w:hint="default"/>
        <w:color w:val="999999"/>
        <w:sz w:val="32"/>
        <w:szCs w:val="3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67F98"/>
    <w:multiLevelType w:val="hybridMultilevel"/>
    <w:tmpl w:val="0ABC3CB2"/>
    <w:lvl w:ilvl="0" w:tplc="48BCA67A">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693C67D6"/>
    <w:multiLevelType w:val="hybridMultilevel"/>
    <w:tmpl w:val="4A1A22EC"/>
    <w:lvl w:ilvl="0" w:tplc="9266FD62">
      <w:start w:val="1"/>
      <w:numFmt w:val="bullet"/>
      <w:lvlText w:val=""/>
      <w:lvlPicBulletId w:val="0"/>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EA7B7B"/>
    <w:multiLevelType w:val="hybridMultilevel"/>
    <w:tmpl w:val="BC42E27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D05C53"/>
    <w:multiLevelType w:val="hybridMultilevel"/>
    <w:tmpl w:val="58FC38A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6"/>
  </w:num>
  <w:num w:numId="4">
    <w:abstractNumId w:val="23"/>
  </w:num>
  <w:num w:numId="5">
    <w:abstractNumId w:val="14"/>
  </w:num>
  <w:num w:numId="6">
    <w:abstractNumId w:val="3"/>
  </w:num>
  <w:num w:numId="7">
    <w:abstractNumId w:val="41"/>
  </w:num>
  <w:num w:numId="8">
    <w:abstractNumId w:val="22"/>
  </w:num>
  <w:num w:numId="9">
    <w:abstractNumId w:val="20"/>
  </w:num>
  <w:num w:numId="10">
    <w:abstractNumId w:val="39"/>
  </w:num>
  <w:num w:numId="11">
    <w:abstractNumId w:val="40"/>
  </w:num>
  <w:num w:numId="12">
    <w:abstractNumId w:val="1"/>
  </w:num>
  <w:num w:numId="13">
    <w:abstractNumId w:val="19"/>
  </w:num>
  <w:num w:numId="14">
    <w:abstractNumId w:val="7"/>
  </w:num>
  <w:num w:numId="15">
    <w:abstractNumId w:val="29"/>
  </w:num>
  <w:num w:numId="16">
    <w:abstractNumId w:val="34"/>
  </w:num>
  <w:num w:numId="17">
    <w:abstractNumId w:val="32"/>
  </w:num>
  <w:num w:numId="18">
    <w:abstractNumId w:val="36"/>
  </w:num>
  <w:num w:numId="19">
    <w:abstractNumId w:val="31"/>
  </w:num>
  <w:num w:numId="20">
    <w:abstractNumId w:val="18"/>
  </w:num>
  <w:num w:numId="21">
    <w:abstractNumId w:val="13"/>
  </w:num>
  <w:num w:numId="22">
    <w:abstractNumId w:val="12"/>
  </w:num>
  <w:num w:numId="23">
    <w:abstractNumId w:val="26"/>
  </w:num>
  <w:num w:numId="24">
    <w:abstractNumId w:val="5"/>
  </w:num>
  <w:num w:numId="25">
    <w:abstractNumId w:val="24"/>
  </w:num>
  <w:num w:numId="26">
    <w:abstractNumId w:val="30"/>
  </w:num>
  <w:num w:numId="27">
    <w:abstractNumId w:val="33"/>
  </w:num>
  <w:num w:numId="28">
    <w:abstractNumId w:val="42"/>
  </w:num>
  <w:num w:numId="29">
    <w:abstractNumId w:val="43"/>
  </w:num>
  <w:num w:numId="30">
    <w:abstractNumId w:val="27"/>
  </w:num>
  <w:num w:numId="31">
    <w:abstractNumId w:val="11"/>
  </w:num>
  <w:num w:numId="32">
    <w:abstractNumId w:val="28"/>
  </w:num>
  <w:num w:numId="33">
    <w:abstractNumId w:val="2"/>
  </w:num>
  <w:num w:numId="34">
    <w:abstractNumId w:val="9"/>
  </w:num>
  <w:num w:numId="35">
    <w:abstractNumId w:val="15"/>
  </w:num>
  <w:num w:numId="36">
    <w:abstractNumId w:val="38"/>
  </w:num>
  <w:num w:numId="37">
    <w:abstractNumId w:val="37"/>
  </w:num>
  <w:num w:numId="38">
    <w:abstractNumId w:val="35"/>
  </w:num>
  <w:num w:numId="39">
    <w:abstractNumId w:val="25"/>
  </w:num>
  <w:num w:numId="40">
    <w:abstractNumId w:val="0"/>
  </w:num>
  <w:num w:numId="41">
    <w:abstractNumId w:val="4"/>
  </w:num>
  <w:num w:numId="42">
    <w:abstractNumId w:val="8"/>
  </w:num>
  <w:num w:numId="43">
    <w:abstractNumId w:val="1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3D"/>
    <w:rsid w:val="0001314D"/>
    <w:rsid w:val="00031044"/>
    <w:rsid w:val="0003398D"/>
    <w:rsid w:val="0003586F"/>
    <w:rsid w:val="00042653"/>
    <w:rsid w:val="0004611E"/>
    <w:rsid w:val="00051549"/>
    <w:rsid w:val="00067659"/>
    <w:rsid w:val="00076DBD"/>
    <w:rsid w:val="00090858"/>
    <w:rsid w:val="000B564C"/>
    <w:rsid w:val="000C02CA"/>
    <w:rsid w:val="000D4EAF"/>
    <w:rsid w:val="000E35E6"/>
    <w:rsid w:val="000E7D6D"/>
    <w:rsid w:val="000F2FCB"/>
    <w:rsid w:val="000F53F2"/>
    <w:rsid w:val="000F59F0"/>
    <w:rsid w:val="00126609"/>
    <w:rsid w:val="001344AB"/>
    <w:rsid w:val="001409DF"/>
    <w:rsid w:val="00145E0C"/>
    <w:rsid w:val="0014786C"/>
    <w:rsid w:val="001514C6"/>
    <w:rsid w:val="00154513"/>
    <w:rsid w:val="0015714D"/>
    <w:rsid w:val="00163CC7"/>
    <w:rsid w:val="0017265D"/>
    <w:rsid w:val="00172E9D"/>
    <w:rsid w:val="00177F6D"/>
    <w:rsid w:val="001939C9"/>
    <w:rsid w:val="00193FE0"/>
    <w:rsid w:val="0019577C"/>
    <w:rsid w:val="001958FA"/>
    <w:rsid w:val="00195A8D"/>
    <w:rsid w:val="001B5EDE"/>
    <w:rsid w:val="001C332D"/>
    <w:rsid w:val="001D413D"/>
    <w:rsid w:val="001E2A1F"/>
    <w:rsid w:val="001E430C"/>
    <w:rsid w:val="001E6B24"/>
    <w:rsid w:val="002039EE"/>
    <w:rsid w:val="002068DC"/>
    <w:rsid w:val="00207097"/>
    <w:rsid w:val="00213665"/>
    <w:rsid w:val="00214B90"/>
    <w:rsid w:val="00230B7F"/>
    <w:rsid w:val="00233D02"/>
    <w:rsid w:val="0023738A"/>
    <w:rsid w:val="002375FF"/>
    <w:rsid w:val="00262961"/>
    <w:rsid w:val="00273D91"/>
    <w:rsid w:val="00277C12"/>
    <w:rsid w:val="002B38F9"/>
    <w:rsid w:val="002B4F75"/>
    <w:rsid w:val="002C0345"/>
    <w:rsid w:val="002C2251"/>
    <w:rsid w:val="002D109D"/>
    <w:rsid w:val="002D40B7"/>
    <w:rsid w:val="002D772A"/>
    <w:rsid w:val="002E5E5D"/>
    <w:rsid w:val="002F265C"/>
    <w:rsid w:val="002F610C"/>
    <w:rsid w:val="003008D7"/>
    <w:rsid w:val="00304442"/>
    <w:rsid w:val="003065FC"/>
    <w:rsid w:val="0031141F"/>
    <w:rsid w:val="00314E51"/>
    <w:rsid w:val="00321447"/>
    <w:rsid w:val="003242B3"/>
    <w:rsid w:val="00324D9E"/>
    <w:rsid w:val="003309EE"/>
    <w:rsid w:val="003354FA"/>
    <w:rsid w:val="00341549"/>
    <w:rsid w:val="00343084"/>
    <w:rsid w:val="00345D71"/>
    <w:rsid w:val="00346834"/>
    <w:rsid w:val="00347E2D"/>
    <w:rsid w:val="00360283"/>
    <w:rsid w:val="003643B7"/>
    <w:rsid w:val="0038413E"/>
    <w:rsid w:val="00390ADD"/>
    <w:rsid w:val="00391631"/>
    <w:rsid w:val="00392B64"/>
    <w:rsid w:val="003955E9"/>
    <w:rsid w:val="003B4D20"/>
    <w:rsid w:val="003C2A16"/>
    <w:rsid w:val="003F29A6"/>
    <w:rsid w:val="003F6B4D"/>
    <w:rsid w:val="00416A3A"/>
    <w:rsid w:val="00420AAF"/>
    <w:rsid w:val="00422BA4"/>
    <w:rsid w:val="00425A3F"/>
    <w:rsid w:val="00431F33"/>
    <w:rsid w:val="00436A57"/>
    <w:rsid w:val="004373FF"/>
    <w:rsid w:val="004638AC"/>
    <w:rsid w:val="0046420F"/>
    <w:rsid w:val="004645A9"/>
    <w:rsid w:val="004753DC"/>
    <w:rsid w:val="004806F2"/>
    <w:rsid w:val="004823B5"/>
    <w:rsid w:val="00492F7E"/>
    <w:rsid w:val="004B01BF"/>
    <w:rsid w:val="004C48F3"/>
    <w:rsid w:val="004D1F91"/>
    <w:rsid w:val="004E54A4"/>
    <w:rsid w:val="005017A1"/>
    <w:rsid w:val="00535FA3"/>
    <w:rsid w:val="00540228"/>
    <w:rsid w:val="0056432E"/>
    <w:rsid w:val="00577F59"/>
    <w:rsid w:val="00586AC2"/>
    <w:rsid w:val="00592E98"/>
    <w:rsid w:val="005960C8"/>
    <w:rsid w:val="005A564B"/>
    <w:rsid w:val="005B7221"/>
    <w:rsid w:val="005B774D"/>
    <w:rsid w:val="00601EC4"/>
    <w:rsid w:val="006105E9"/>
    <w:rsid w:val="00610ACF"/>
    <w:rsid w:val="0063568C"/>
    <w:rsid w:val="00652F63"/>
    <w:rsid w:val="006553F6"/>
    <w:rsid w:val="00660D02"/>
    <w:rsid w:val="00662D59"/>
    <w:rsid w:val="00667499"/>
    <w:rsid w:val="006709BC"/>
    <w:rsid w:val="00672B14"/>
    <w:rsid w:val="00673D87"/>
    <w:rsid w:val="00675729"/>
    <w:rsid w:val="00690A69"/>
    <w:rsid w:val="00692E83"/>
    <w:rsid w:val="006B106E"/>
    <w:rsid w:val="006B5D26"/>
    <w:rsid w:val="006B5D3F"/>
    <w:rsid w:val="006B761C"/>
    <w:rsid w:val="006E65F6"/>
    <w:rsid w:val="006E6A56"/>
    <w:rsid w:val="006E7745"/>
    <w:rsid w:val="006F1CC3"/>
    <w:rsid w:val="00704E20"/>
    <w:rsid w:val="00713442"/>
    <w:rsid w:val="007159D4"/>
    <w:rsid w:val="00715AD2"/>
    <w:rsid w:val="00717604"/>
    <w:rsid w:val="007176DA"/>
    <w:rsid w:val="00721C7B"/>
    <w:rsid w:val="00722618"/>
    <w:rsid w:val="007365CD"/>
    <w:rsid w:val="00743DFF"/>
    <w:rsid w:val="0075407B"/>
    <w:rsid w:val="00754F1C"/>
    <w:rsid w:val="00756BA6"/>
    <w:rsid w:val="007655C4"/>
    <w:rsid w:val="00771034"/>
    <w:rsid w:val="00772119"/>
    <w:rsid w:val="00786BB5"/>
    <w:rsid w:val="00787341"/>
    <w:rsid w:val="00790295"/>
    <w:rsid w:val="007A757A"/>
    <w:rsid w:val="007C3137"/>
    <w:rsid w:val="007D0624"/>
    <w:rsid w:val="007D732B"/>
    <w:rsid w:val="007E14D4"/>
    <w:rsid w:val="007E266F"/>
    <w:rsid w:val="007E5D99"/>
    <w:rsid w:val="007F6887"/>
    <w:rsid w:val="00800B8D"/>
    <w:rsid w:val="008047C6"/>
    <w:rsid w:val="00810FFA"/>
    <w:rsid w:val="00811B33"/>
    <w:rsid w:val="0082507B"/>
    <w:rsid w:val="008303A8"/>
    <w:rsid w:val="008368B1"/>
    <w:rsid w:val="008456D4"/>
    <w:rsid w:val="008510A6"/>
    <w:rsid w:val="00855320"/>
    <w:rsid w:val="00863A64"/>
    <w:rsid w:val="008714A7"/>
    <w:rsid w:val="008736FC"/>
    <w:rsid w:val="008746E0"/>
    <w:rsid w:val="00876163"/>
    <w:rsid w:val="00881D55"/>
    <w:rsid w:val="0088764F"/>
    <w:rsid w:val="008A3EFA"/>
    <w:rsid w:val="008B2704"/>
    <w:rsid w:val="008C1C9A"/>
    <w:rsid w:val="008C2143"/>
    <w:rsid w:val="008C2511"/>
    <w:rsid w:val="008C66F0"/>
    <w:rsid w:val="008D4B15"/>
    <w:rsid w:val="008E2E42"/>
    <w:rsid w:val="008E5509"/>
    <w:rsid w:val="008F41FA"/>
    <w:rsid w:val="008F4BDC"/>
    <w:rsid w:val="00905CC9"/>
    <w:rsid w:val="00905D74"/>
    <w:rsid w:val="009166E4"/>
    <w:rsid w:val="00917DAC"/>
    <w:rsid w:val="00920066"/>
    <w:rsid w:val="00922172"/>
    <w:rsid w:val="009258B0"/>
    <w:rsid w:val="00936B88"/>
    <w:rsid w:val="00952EAB"/>
    <w:rsid w:val="00955A10"/>
    <w:rsid w:val="00960CAE"/>
    <w:rsid w:val="0096328B"/>
    <w:rsid w:val="009641BF"/>
    <w:rsid w:val="00970E17"/>
    <w:rsid w:val="00970E34"/>
    <w:rsid w:val="009742BC"/>
    <w:rsid w:val="009947AA"/>
    <w:rsid w:val="00997194"/>
    <w:rsid w:val="009C0317"/>
    <w:rsid w:val="009D0B68"/>
    <w:rsid w:val="009D42E0"/>
    <w:rsid w:val="009E14D0"/>
    <w:rsid w:val="009E3971"/>
    <w:rsid w:val="009E6365"/>
    <w:rsid w:val="009F6407"/>
    <w:rsid w:val="00A006EF"/>
    <w:rsid w:val="00A0366D"/>
    <w:rsid w:val="00A0401E"/>
    <w:rsid w:val="00A04FC1"/>
    <w:rsid w:val="00A11BF4"/>
    <w:rsid w:val="00A120F5"/>
    <w:rsid w:val="00A12AD9"/>
    <w:rsid w:val="00A270F6"/>
    <w:rsid w:val="00A2719E"/>
    <w:rsid w:val="00A31A4E"/>
    <w:rsid w:val="00A615C3"/>
    <w:rsid w:val="00A62375"/>
    <w:rsid w:val="00A70DB0"/>
    <w:rsid w:val="00A875D4"/>
    <w:rsid w:val="00A93775"/>
    <w:rsid w:val="00A968CA"/>
    <w:rsid w:val="00AA0B1F"/>
    <w:rsid w:val="00AA339F"/>
    <w:rsid w:val="00AD2C40"/>
    <w:rsid w:val="00AD731A"/>
    <w:rsid w:val="00AE0B3A"/>
    <w:rsid w:val="00AE6AD8"/>
    <w:rsid w:val="00AF07EA"/>
    <w:rsid w:val="00B023DA"/>
    <w:rsid w:val="00B038A0"/>
    <w:rsid w:val="00B0798B"/>
    <w:rsid w:val="00B07AE6"/>
    <w:rsid w:val="00B222FE"/>
    <w:rsid w:val="00B2257D"/>
    <w:rsid w:val="00B26064"/>
    <w:rsid w:val="00B340EA"/>
    <w:rsid w:val="00B35203"/>
    <w:rsid w:val="00B36ADA"/>
    <w:rsid w:val="00B40C9D"/>
    <w:rsid w:val="00B80146"/>
    <w:rsid w:val="00B8796D"/>
    <w:rsid w:val="00B97956"/>
    <w:rsid w:val="00BA0A76"/>
    <w:rsid w:val="00BA280F"/>
    <w:rsid w:val="00BA28B8"/>
    <w:rsid w:val="00BA69FA"/>
    <w:rsid w:val="00BC75AD"/>
    <w:rsid w:val="00BD5BE1"/>
    <w:rsid w:val="00BF47AE"/>
    <w:rsid w:val="00C05252"/>
    <w:rsid w:val="00C1157E"/>
    <w:rsid w:val="00C13CB1"/>
    <w:rsid w:val="00C14380"/>
    <w:rsid w:val="00C21235"/>
    <w:rsid w:val="00C254C2"/>
    <w:rsid w:val="00C26515"/>
    <w:rsid w:val="00C26FD6"/>
    <w:rsid w:val="00C35466"/>
    <w:rsid w:val="00C40A24"/>
    <w:rsid w:val="00C42345"/>
    <w:rsid w:val="00C42D9B"/>
    <w:rsid w:val="00C6200D"/>
    <w:rsid w:val="00C628CD"/>
    <w:rsid w:val="00C86352"/>
    <w:rsid w:val="00C95053"/>
    <w:rsid w:val="00C9586B"/>
    <w:rsid w:val="00C97475"/>
    <w:rsid w:val="00CA1596"/>
    <w:rsid w:val="00CC1C36"/>
    <w:rsid w:val="00CD1DF5"/>
    <w:rsid w:val="00CD5835"/>
    <w:rsid w:val="00CD5CF8"/>
    <w:rsid w:val="00CE3A6C"/>
    <w:rsid w:val="00CF43AB"/>
    <w:rsid w:val="00D03E8B"/>
    <w:rsid w:val="00D079E4"/>
    <w:rsid w:val="00D1217A"/>
    <w:rsid w:val="00D12C37"/>
    <w:rsid w:val="00D15E0E"/>
    <w:rsid w:val="00D525DA"/>
    <w:rsid w:val="00D57176"/>
    <w:rsid w:val="00D57323"/>
    <w:rsid w:val="00D64FF2"/>
    <w:rsid w:val="00D7496E"/>
    <w:rsid w:val="00D77118"/>
    <w:rsid w:val="00D809EA"/>
    <w:rsid w:val="00D8477E"/>
    <w:rsid w:val="00DA1F2F"/>
    <w:rsid w:val="00DA2CD3"/>
    <w:rsid w:val="00DC2410"/>
    <w:rsid w:val="00DC7EC2"/>
    <w:rsid w:val="00DD61BD"/>
    <w:rsid w:val="00DF3846"/>
    <w:rsid w:val="00E05347"/>
    <w:rsid w:val="00E073FD"/>
    <w:rsid w:val="00E21352"/>
    <w:rsid w:val="00E41F76"/>
    <w:rsid w:val="00E540A7"/>
    <w:rsid w:val="00E61146"/>
    <w:rsid w:val="00E632D3"/>
    <w:rsid w:val="00E63E20"/>
    <w:rsid w:val="00E6546E"/>
    <w:rsid w:val="00E86538"/>
    <w:rsid w:val="00E918D3"/>
    <w:rsid w:val="00E92031"/>
    <w:rsid w:val="00E930C2"/>
    <w:rsid w:val="00E96538"/>
    <w:rsid w:val="00EA7583"/>
    <w:rsid w:val="00EC1CB7"/>
    <w:rsid w:val="00EC6FE0"/>
    <w:rsid w:val="00EC7FF7"/>
    <w:rsid w:val="00ED36BB"/>
    <w:rsid w:val="00F00744"/>
    <w:rsid w:val="00F11563"/>
    <w:rsid w:val="00F12B01"/>
    <w:rsid w:val="00F13DAE"/>
    <w:rsid w:val="00F16FB5"/>
    <w:rsid w:val="00F16FE4"/>
    <w:rsid w:val="00F17258"/>
    <w:rsid w:val="00F24A28"/>
    <w:rsid w:val="00F25CAE"/>
    <w:rsid w:val="00F3304C"/>
    <w:rsid w:val="00F422E7"/>
    <w:rsid w:val="00F605E4"/>
    <w:rsid w:val="00F61339"/>
    <w:rsid w:val="00F6339F"/>
    <w:rsid w:val="00F757BA"/>
    <w:rsid w:val="00F91775"/>
    <w:rsid w:val="00F91C52"/>
    <w:rsid w:val="00F91E8B"/>
    <w:rsid w:val="00FA3BB4"/>
    <w:rsid w:val="00FA3E6E"/>
    <w:rsid w:val="00FB38A9"/>
    <w:rsid w:val="00FB7436"/>
    <w:rsid w:val="00FC1349"/>
    <w:rsid w:val="00FD0F85"/>
    <w:rsid w:val="00FD19C5"/>
    <w:rsid w:val="00FE0192"/>
    <w:rsid w:val="00FE417E"/>
    <w:rsid w:val="00FE66DF"/>
    <w:rsid w:val="00FE6BA8"/>
    <w:rsid w:val="00FF18D6"/>
    <w:rsid w:val="00FF1A73"/>
    <w:rsid w:val="00FF24B6"/>
    <w:rsid w:val="00FF7D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1BC7"/>
  <w15:chartTrackingRefBased/>
  <w15:docId w15:val="{F877DF97-23BF-4676-90A2-263C1BDF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AD2"/>
    <w:pPr>
      <w:suppressLineNumbers/>
      <w:tabs>
        <w:tab w:val="left" w:pos="432"/>
        <w:tab w:val="left" w:pos="1152"/>
      </w:tabs>
    </w:pPr>
    <w:rPr>
      <w:sz w:val="28"/>
      <w:lang w:val="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15AD2"/>
    <w:pPr>
      <w:keepNext/>
      <w:spacing w:before="240" w:after="60"/>
      <w:outlineLvl w:val="1"/>
    </w:pPr>
    <w:rPr>
      <w:rFonts w:ascii="Arial" w:hAnsi="Arial" w:cs="Arial"/>
      <w:b/>
      <w:bCs/>
      <w:i/>
      <w:iCs/>
      <w:szCs w:val="28"/>
    </w:rPr>
  </w:style>
  <w:style w:type="paragraph" w:styleId="Heading3">
    <w:name w:val="heading 3"/>
    <w:aliases w:val="Überschrift 3 Char,Überschrift 3 Char1 Char,Überschrift 3 Char Char Char,Überschrift 3 Char1 Char Char Char,Überschrift 3 Char Char Char Char Char,Überschrift 3 Char Char1 Char,Überschrift 3 Char1 Char1"/>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rsid w:val="00C9586B"/>
    <w:pPr>
      <w:keepNext/>
      <w:spacing w:before="240" w:after="60"/>
      <w:outlineLvl w:val="3"/>
    </w:pPr>
    <w:rPr>
      <w:b/>
      <w:bCs/>
      <w:szCs w:val="28"/>
    </w:rPr>
  </w:style>
  <w:style w:type="paragraph" w:styleId="Heading5">
    <w:name w:val="heading 5"/>
    <w:basedOn w:val="Normal"/>
    <w:next w:val="Normal"/>
    <w:qFormat/>
    <w:rsid w:val="00031044"/>
    <w:pPr>
      <w:keepNext/>
      <w:suppressLineNumbers w:val="0"/>
      <w:tabs>
        <w:tab w:val="clear" w:pos="432"/>
        <w:tab w:val="clear" w:pos="1152"/>
      </w:tabs>
      <w:jc w:val="right"/>
      <w:outlineLvl w:val="4"/>
    </w:pPr>
    <w:rPr>
      <w:rFonts w:ascii="Arial" w:hAnsi="Arial"/>
      <w:sz w:val="24"/>
      <w:lang w:eastAsia="en-US"/>
    </w:rPr>
  </w:style>
  <w:style w:type="paragraph" w:styleId="Heading6">
    <w:name w:val="heading 6"/>
    <w:basedOn w:val="Normal"/>
    <w:next w:val="Normal"/>
    <w:qFormat/>
    <w:rsid w:val="00031044"/>
    <w:pPr>
      <w:keepNext/>
      <w:suppressLineNumbers w:val="0"/>
      <w:tabs>
        <w:tab w:val="clear" w:pos="432"/>
        <w:tab w:val="clear" w:pos="1152"/>
      </w:tabs>
      <w:suppressAutoHyphens/>
      <w:jc w:val="both"/>
      <w:outlineLvl w:val="5"/>
    </w:pPr>
    <w:rPr>
      <w:rFonts w:ascii="Arial" w:hAnsi="Arial" w:cs="Arial"/>
      <w:b/>
      <w:bCs/>
      <w:spacing w:val="-3"/>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Standard1">
    <w:name w:val="Standard1"/>
    <w:rsid w:val="00715AD2"/>
    <w:pPr>
      <w:spacing w:before="100" w:after="100"/>
    </w:pPr>
    <w:rPr>
      <w:snapToGrid w:val="0"/>
      <w:sz w:val="24"/>
      <w:lang w:eastAsia="en-US"/>
    </w:rPr>
  </w:style>
  <w:style w:type="table" w:customStyle="1" w:styleId="Tabellengitternetz">
    <w:name w:val="Tabellengitternetz"/>
    <w:basedOn w:val="TableNormal"/>
    <w:rsid w:val="00715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715AD2"/>
    <w:pPr>
      <w:suppressLineNumbers w:val="0"/>
      <w:tabs>
        <w:tab w:val="clear" w:pos="432"/>
        <w:tab w:val="clear" w:pos="1152"/>
      </w:tabs>
      <w:ind w:left="708"/>
    </w:pPr>
    <w:rPr>
      <w:rFonts w:ascii="Tms Rmn" w:hAnsi="Tms Rmn"/>
      <w:sz w:val="24"/>
      <w:lang w:val="en-GB"/>
    </w:rPr>
  </w:style>
  <w:style w:type="paragraph" w:styleId="BodyText3">
    <w:name w:val="Body Text 3"/>
    <w:basedOn w:val="Normal"/>
    <w:rsid w:val="00715AD2"/>
    <w:pPr>
      <w:suppressLineNumbers w:val="0"/>
      <w:tabs>
        <w:tab w:val="clear" w:pos="432"/>
        <w:tab w:val="clear" w:pos="1152"/>
      </w:tabs>
      <w:jc w:val="center"/>
    </w:pPr>
    <w:rPr>
      <w:rFonts w:ascii="Arial" w:hAnsi="Arial" w:cs="Arial"/>
      <w:szCs w:val="24"/>
      <w:lang w:val="en-GB"/>
    </w:rPr>
  </w:style>
  <w:style w:type="paragraph" w:styleId="BodyText">
    <w:name w:val="Body Text"/>
    <w:basedOn w:val="Normal"/>
    <w:rsid w:val="00715AD2"/>
    <w:pPr>
      <w:suppressLineNumbers w:val="0"/>
      <w:tabs>
        <w:tab w:val="clear" w:pos="432"/>
        <w:tab w:val="clear" w:pos="1152"/>
      </w:tabs>
      <w:spacing w:after="120"/>
    </w:pPr>
    <w:rPr>
      <w:rFonts w:ascii="Palatino" w:hAnsi="Palatino"/>
      <w:sz w:val="24"/>
      <w:lang w:val="de-DE"/>
    </w:rPr>
  </w:style>
  <w:style w:type="paragraph" w:styleId="BodyText2">
    <w:name w:val="Body Text 2"/>
    <w:basedOn w:val="Normal"/>
    <w:rsid w:val="00C9586B"/>
    <w:pPr>
      <w:suppressLineNumbers w:val="0"/>
      <w:tabs>
        <w:tab w:val="clear" w:pos="432"/>
        <w:tab w:val="clear" w:pos="1152"/>
      </w:tabs>
      <w:spacing w:after="120" w:line="480" w:lineRule="auto"/>
    </w:pPr>
    <w:rPr>
      <w:sz w:val="24"/>
      <w:lang w:val="de-DE"/>
    </w:rPr>
  </w:style>
  <w:style w:type="character" w:customStyle="1" w:styleId="Max">
    <w:name w:val="Max."/>
    <w:rsid w:val="00E632D3"/>
    <w:rPr>
      <w:b/>
    </w:rPr>
  </w:style>
  <w:style w:type="character" w:customStyle="1" w:styleId="Heading3Char">
    <w:name w:val="Heading 3 Char"/>
    <w:aliases w:val="Überschrift 3 Char Char,Überschrift 3 Char1 Char Char,Überschrift 3 Char Char Char Char,Überschrift 3 Char1 Char Char Char Char,Überschrift 3 Char Char Char Char Char Char,Überschrift 3 Char Char1 Char Char,Überschrift 3 Char1 Char1 Char"/>
    <w:link w:val="Heading3"/>
    <w:rsid w:val="00F605E4"/>
    <w:rPr>
      <w:rFonts w:ascii="Arial" w:hAnsi="Arial" w:cs="Arial"/>
      <w:b/>
      <w:bCs/>
      <w:sz w:val="26"/>
      <w:szCs w:val="26"/>
      <w:lang w:val="en-US" w:eastAsia="de-DE" w:bidi="ar-SA"/>
    </w:rPr>
  </w:style>
  <w:style w:type="paragraph" w:customStyle="1" w:styleId="H2">
    <w:name w:val="H2"/>
    <w:basedOn w:val="Standard1"/>
    <w:next w:val="Standard1"/>
    <w:rsid w:val="00031044"/>
    <w:pPr>
      <w:keepNext/>
      <w:outlineLvl w:val="2"/>
    </w:pPr>
    <w:rPr>
      <w:b/>
      <w:sz w:val="36"/>
    </w:rPr>
  </w:style>
  <w:style w:type="paragraph" w:customStyle="1" w:styleId="H4">
    <w:name w:val="H4"/>
    <w:basedOn w:val="Standard1"/>
    <w:next w:val="Standard1"/>
    <w:rsid w:val="00031044"/>
    <w:pPr>
      <w:keepNext/>
      <w:outlineLvl w:val="4"/>
    </w:pPr>
    <w:rPr>
      <w:b/>
    </w:rPr>
  </w:style>
  <w:style w:type="paragraph" w:styleId="Title">
    <w:name w:val="Title"/>
    <w:basedOn w:val="Normal"/>
    <w:qFormat/>
    <w:rsid w:val="00031044"/>
    <w:pPr>
      <w:suppressLineNumbers w:val="0"/>
      <w:tabs>
        <w:tab w:val="clear" w:pos="432"/>
        <w:tab w:val="clear" w:pos="1152"/>
      </w:tabs>
      <w:jc w:val="center"/>
    </w:pPr>
    <w:rPr>
      <w:b/>
      <w:bCs/>
      <w:smallCaps/>
      <w:sz w:val="48"/>
      <w:szCs w:val="24"/>
      <w:lang w:eastAsia="en-US"/>
    </w:rPr>
  </w:style>
  <w:style w:type="paragraph" w:styleId="NormalWeb">
    <w:name w:val="Normal (Web)"/>
    <w:basedOn w:val="Normal"/>
    <w:rsid w:val="00031044"/>
    <w:pPr>
      <w:suppressLineNumbers w:val="0"/>
      <w:tabs>
        <w:tab w:val="clear" w:pos="432"/>
        <w:tab w:val="clear" w:pos="1152"/>
      </w:tabs>
      <w:spacing w:before="100" w:beforeAutospacing="1" w:after="100" w:afterAutospacing="1"/>
    </w:pPr>
    <w:rPr>
      <w:sz w:val="24"/>
      <w:szCs w:val="24"/>
      <w:lang w:val="en-GB" w:eastAsia="en-US"/>
    </w:rPr>
  </w:style>
  <w:style w:type="paragraph" w:styleId="BodyTextIndent">
    <w:name w:val="Body Text Indent"/>
    <w:basedOn w:val="Normal"/>
    <w:rsid w:val="00031044"/>
    <w:pPr>
      <w:suppressLineNumbers w:val="0"/>
      <w:tabs>
        <w:tab w:val="clear" w:pos="432"/>
        <w:tab w:val="clear" w:pos="1152"/>
      </w:tabs>
      <w:ind w:left="708"/>
    </w:pPr>
    <w:rPr>
      <w:rFonts w:ascii="Arial" w:hAnsi="Arial" w:cs="Arial"/>
      <w:bCs/>
      <w:sz w:val="24"/>
      <w:lang w:eastAsia="en-US"/>
    </w:rPr>
  </w:style>
  <w:style w:type="paragraph" w:customStyle="1" w:styleId="Flietext">
    <w:name w:val="Fließtext"/>
    <w:basedOn w:val="Normal"/>
    <w:rsid w:val="00031044"/>
    <w:pPr>
      <w:suppressLineNumbers w:val="0"/>
      <w:tabs>
        <w:tab w:val="clear" w:pos="432"/>
        <w:tab w:val="clear" w:pos="1152"/>
      </w:tabs>
      <w:spacing w:after="120"/>
      <w:ind w:left="567" w:hanging="567"/>
    </w:pPr>
    <w:rPr>
      <w:sz w:val="24"/>
      <w:lang w:val="en-GB" w:eastAsia="en-US"/>
    </w:rPr>
  </w:style>
  <w:style w:type="paragraph" w:styleId="BodyTextIndent2">
    <w:name w:val="Body Text Indent 2"/>
    <w:basedOn w:val="Normal"/>
    <w:rsid w:val="00031044"/>
    <w:pPr>
      <w:suppressLineNumbers w:val="0"/>
      <w:tabs>
        <w:tab w:val="clear" w:pos="432"/>
        <w:tab w:val="clear" w:pos="1152"/>
      </w:tabs>
      <w:ind w:left="360" w:hanging="360"/>
    </w:pPr>
    <w:rPr>
      <w:rFonts w:ascii="Arial" w:hAnsi="Arial" w:cs="Arial"/>
      <w:b/>
      <w:sz w:val="24"/>
      <w:lang w:eastAsia="en-US"/>
    </w:rPr>
  </w:style>
  <w:style w:type="paragraph" w:styleId="Subtitle">
    <w:name w:val="Subtitle"/>
    <w:basedOn w:val="Normal"/>
    <w:qFormat/>
    <w:rsid w:val="00031044"/>
    <w:pPr>
      <w:suppressLineNumbers w:val="0"/>
      <w:tabs>
        <w:tab w:val="clear" w:pos="432"/>
        <w:tab w:val="clear" w:pos="1152"/>
      </w:tabs>
      <w:suppressAutoHyphens/>
      <w:jc w:val="both"/>
    </w:pPr>
    <w:rPr>
      <w:rFonts w:ascii="Arial" w:hAnsi="Arial" w:cs="Arial"/>
      <w:b/>
      <w:bCs/>
      <w:spacing w:val="-3"/>
      <w:sz w:val="24"/>
      <w:lang w:eastAsia="en-US"/>
    </w:rPr>
  </w:style>
  <w:style w:type="paragraph" w:customStyle="1" w:styleId="xl56">
    <w:name w:val="xl56"/>
    <w:basedOn w:val="Normal"/>
    <w:rsid w:val="00031044"/>
    <w:pPr>
      <w:suppressLineNumbers w:val="0"/>
      <w:tabs>
        <w:tab w:val="clear" w:pos="432"/>
        <w:tab w:val="clear" w:pos="1152"/>
      </w:tabs>
      <w:spacing w:before="100" w:beforeAutospacing="1" w:after="100" w:afterAutospacing="1"/>
    </w:pPr>
    <w:rPr>
      <w:rFonts w:ascii="Arial Unicode MS" w:eastAsia="Arial Unicode MS" w:hAnsi="Arial Unicode MS" w:cs="Arial Unicode MS"/>
      <w:sz w:val="24"/>
      <w:szCs w:val="24"/>
      <w:lang w:val="de-DE"/>
    </w:rPr>
  </w:style>
  <w:style w:type="character" w:customStyle="1" w:styleId="Heading1Char">
    <w:name w:val="Heading 1 Char"/>
    <w:link w:val="Heading1"/>
    <w:rsid w:val="00997194"/>
    <w:rPr>
      <w:rFonts w:ascii="Arial" w:hAnsi="Arial" w:cs="Arial"/>
      <w:b/>
      <w:bCs/>
      <w:kern w:val="32"/>
      <w:sz w:val="32"/>
      <w:szCs w:val="32"/>
      <w:lang w:val="en-US" w:eastAsia="de-DE" w:bidi="ar-SA"/>
    </w:rPr>
  </w:style>
  <w:style w:type="paragraph" w:customStyle="1" w:styleId="H3">
    <w:name w:val="H3"/>
    <w:basedOn w:val="Normal"/>
    <w:next w:val="Normal"/>
    <w:rsid w:val="00997194"/>
    <w:pPr>
      <w:keepNext/>
      <w:suppressLineNumbers w:val="0"/>
      <w:tabs>
        <w:tab w:val="clear" w:pos="432"/>
        <w:tab w:val="clear" w:pos="1152"/>
      </w:tabs>
      <w:spacing w:before="100" w:after="100"/>
      <w:outlineLvl w:val="3"/>
    </w:pPr>
    <w:rPr>
      <w:b/>
      <w:snapToGrid w:val="0"/>
      <w:lang w:val="de-DE"/>
    </w:rPr>
  </w:style>
  <w:style w:type="paragraph" w:styleId="HTMLAddress">
    <w:name w:val="HTML Address"/>
    <w:basedOn w:val="Normal"/>
    <w:rsid w:val="00997194"/>
    <w:pPr>
      <w:suppressLineNumbers w:val="0"/>
      <w:tabs>
        <w:tab w:val="clear" w:pos="432"/>
        <w:tab w:val="clear" w:pos="1152"/>
      </w:tabs>
    </w:pPr>
    <w:rPr>
      <w:i/>
      <w:iCs/>
      <w:sz w:val="24"/>
      <w:szCs w:val="24"/>
      <w:lang w:val="de-DE"/>
    </w:rPr>
  </w:style>
  <w:style w:type="character" w:customStyle="1" w:styleId="maincopy1">
    <w:name w:val="maincopy1"/>
    <w:rsid w:val="00997194"/>
    <w:rPr>
      <w:rFonts w:ascii="Georgia" w:hAnsi="Georgia" w:hint="default"/>
      <w:color w:val="333333"/>
      <w:sz w:val="18"/>
      <w:szCs w:val="18"/>
    </w:rPr>
  </w:style>
  <w:style w:type="character" w:styleId="Hyperlink">
    <w:name w:val="Hyperlink"/>
    <w:rsid w:val="00EA7583"/>
    <w:rPr>
      <w:color w:val="0000FF"/>
      <w:u w:val="single"/>
    </w:rPr>
  </w:style>
  <w:style w:type="paragraph" w:styleId="TOC1">
    <w:name w:val="toc 1"/>
    <w:basedOn w:val="Normal"/>
    <w:next w:val="Normal"/>
    <w:autoRedefine/>
    <w:semiHidden/>
    <w:rsid w:val="00EA7583"/>
    <w:pPr>
      <w:tabs>
        <w:tab w:val="clear" w:pos="432"/>
        <w:tab w:val="clear" w:pos="1152"/>
      </w:tabs>
    </w:pPr>
    <w:rPr>
      <w:rFonts w:ascii="Arial" w:hAnsi="Arial"/>
      <w:b/>
    </w:rPr>
  </w:style>
  <w:style w:type="paragraph" w:styleId="TOC2">
    <w:name w:val="toc 2"/>
    <w:basedOn w:val="Normal"/>
    <w:next w:val="Normal"/>
    <w:autoRedefine/>
    <w:semiHidden/>
    <w:rsid w:val="00EA7583"/>
    <w:pPr>
      <w:tabs>
        <w:tab w:val="clear" w:pos="432"/>
        <w:tab w:val="clear" w:pos="1152"/>
      </w:tabs>
      <w:ind w:left="280"/>
    </w:pPr>
    <w:rPr>
      <w:rFonts w:ascii="Arial" w:hAnsi="Arial"/>
      <w:sz w:val="24"/>
    </w:rPr>
  </w:style>
  <w:style w:type="character" w:customStyle="1" w:styleId="Heading2Char">
    <w:name w:val="Heading 2 Char"/>
    <w:link w:val="Heading2"/>
    <w:rsid w:val="004753DC"/>
    <w:rPr>
      <w:rFonts w:ascii="Arial" w:hAnsi="Arial" w:cs="Arial"/>
      <w:b/>
      <w:bCs/>
      <w:i/>
      <w:iCs/>
      <w:sz w:val="28"/>
      <w:szCs w:val="28"/>
      <w:lang w:val="en-US" w:eastAsia="de-DE" w:bidi="ar-SA"/>
    </w:rPr>
  </w:style>
  <w:style w:type="paragraph" w:styleId="ListParagraph">
    <w:name w:val="List Paragraph"/>
    <w:basedOn w:val="Normal"/>
    <w:uiPriority w:val="34"/>
    <w:qFormat/>
    <w:rsid w:val="00FB743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7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chris.slattery.TARGET-NSN\Anwendungsdaten\Microsoft\Vorlagen\mat_template%2004090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mat_template 040907.dot</Template>
  <TotalTime>0</TotalTime>
  <Pages>4</Pages>
  <Words>1042</Words>
  <Characters>5942</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Input</vt:lpstr>
      <vt:lpstr>Input</vt:lpstr>
    </vt:vector>
  </TitlesOfParts>
  <Company/>
  <LinksUpToDate>false</LinksUpToDate>
  <CharactersWithSpaces>6971</CharactersWithSpaces>
  <SharedDoc>false</SharedDoc>
  <HLinks>
    <vt:vector size="168" baseType="variant">
      <vt:variant>
        <vt:i4>5046364</vt:i4>
      </vt:variant>
      <vt:variant>
        <vt:i4>165</vt:i4>
      </vt:variant>
      <vt:variant>
        <vt:i4>0</vt:i4>
      </vt:variant>
      <vt:variant>
        <vt:i4>5</vt:i4>
      </vt:variant>
      <vt:variant>
        <vt:lpwstr>http://www.free-graphics.com/clipart/Transportation/Cars_And_Trucks/thumbnails5.shtml</vt:lpwstr>
      </vt:variant>
      <vt:variant>
        <vt:lpwstr/>
      </vt:variant>
      <vt:variant>
        <vt:i4>5046365</vt:i4>
      </vt:variant>
      <vt:variant>
        <vt:i4>159</vt:i4>
      </vt:variant>
      <vt:variant>
        <vt:i4>0</vt:i4>
      </vt:variant>
      <vt:variant>
        <vt:i4>5</vt:i4>
      </vt:variant>
      <vt:variant>
        <vt:lpwstr>http://www.free-graphics.com/clipart/Transportation/Cars_And_Trucks/thumbnails4.shtml</vt:lpwstr>
      </vt:variant>
      <vt:variant>
        <vt:lpwstr/>
      </vt:variant>
      <vt:variant>
        <vt:i4>5046366</vt:i4>
      </vt:variant>
      <vt:variant>
        <vt:i4>153</vt:i4>
      </vt:variant>
      <vt:variant>
        <vt:i4>0</vt:i4>
      </vt:variant>
      <vt:variant>
        <vt:i4>5</vt:i4>
      </vt:variant>
      <vt:variant>
        <vt:lpwstr>http://www.free-graphics.com/clipart/Transportation/Cars_And_Trucks/thumbnails7.shtml</vt:lpwstr>
      </vt:variant>
      <vt:variant>
        <vt:lpwstr/>
      </vt:variant>
      <vt:variant>
        <vt:i4>5046365</vt:i4>
      </vt:variant>
      <vt:variant>
        <vt:i4>147</vt:i4>
      </vt:variant>
      <vt:variant>
        <vt:i4>0</vt:i4>
      </vt:variant>
      <vt:variant>
        <vt:i4>5</vt:i4>
      </vt:variant>
      <vt:variant>
        <vt:lpwstr>http://www.free-graphics.com/clipart/Transportation/Cars_And_Trucks/thumbnails4.shtml</vt:lpwstr>
      </vt:variant>
      <vt:variant>
        <vt:lpwstr/>
      </vt:variant>
      <vt:variant>
        <vt:i4>5046362</vt:i4>
      </vt:variant>
      <vt:variant>
        <vt:i4>141</vt:i4>
      </vt:variant>
      <vt:variant>
        <vt:i4>0</vt:i4>
      </vt:variant>
      <vt:variant>
        <vt:i4>5</vt:i4>
      </vt:variant>
      <vt:variant>
        <vt:lpwstr>http://www.free-graphics.com/clipart/Transportation/Cars_And_Trucks/thumbnails3.shtml</vt:lpwstr>
      </vt:variant>
      <vt:variant>
        <vt:lpwstr/>
      </vt:variant>
      <vt:variant>
        <vt:i4>5046367</vt:i4>
      </vt:variant>
      <vt:variant>
        <vt:i4>135</vt:i4>
      </vt:variant>
      <vt:variant>
        <vt:i4>0</vt:i4>
      </vt:variant>
      <vt:variant>
        <vt:i4>5</vt:i4>
      </vt:variant>
      <vt:variant>
        <vt:lpwstr>http://www.free-graphics.com/clipart/Transportation/Cars_And_Trucks/thumbnails6.shtml</vt:lpwstr>
      </vt:variant>
      <vt:variant>
        <vt:lpwstr/>
      </vt:variant>
      <vt:variant>
        <vt:i4>5046365</vt:i4>
      </vt:variant>
      <vt:variant>
        <vt:i4>129</vt:i4>
      </vt:variant>
      <vt:variant>
        <vt:i4>0</vt:i4>
      </vt:variant>
      <vt:variant>
        <vt:i4>5</vt:i4>
      </vt:variant>
      <vt:variant>
        <vt:lpwstr>http://www.free-graphics.com/clipart/Transportation/Cars_And_Trucks/thumbnails4.shtml</vt:lpwstr>
      </vt:variant>
      <vt:variant>
        <vt:lpwstr/>
      </vt:variant>
      <vt:variant>
        <vt:i4>5046365</vt:i4>
      </vt:variant>
      <vt:variant>
        <vt:i4>123</vt:i4>
      </vt:variant>
      <vt:variant>
        <vt:i4>0</vt:i4>
      </vt:variant>
      <vt:variant>
        <vt:i4>5</vt:i4>
      </vt:variant>
      <vt:variant>
        <vt:lpwstr>http://www.free-graphics.com/clipart/Transportation/Cars_And_Trucks/thumbnails4.shtml</vt:lpwstr>
      </vt:variant>
      <vt:variant>
        <vt:lpwstr/>
      </vt:variant>
      <vt:variant>
        <vt:i4>1441843</vt:i4>
      </vt:variant>
      <vt:variant>
        <vt:i4>116</vt:i4>
      </vt:variant>
      <vt:variant>
        <vt:i4>0</vt:i4>
      </vt:variant>
      <vt:variant>
        <vt:i4>5</vt:i4>
      </vt:variant>
      <vt:variant>
        <vt:lpwstr/>
      </vt:variant>
      <vt:variant>
        <vt:lpwstr>_Toc257731526</vt:lpwstr>
      </vt:variant>
      <vt:variant>
        <vt:i4>1441843</vt:i4>
      </vt:variant>
      <vt:variant>
        <vt:i4>110</vt:i4>
      </vt:variant>
      <vt:variant>
        <vt:i4>0</vt:i4>
      </vt:variant>
      <vt:variant>
        <vt:i4>5</vt:i4>
      </vt:variant>
      <vt:variant>
        <vt:lpwstr/>
      </vt:variant>
      <vt:variant>
        <vt:lpwstr>_Toc257731525</vt:lpwstr>
      </vt:variant>
      <vt:variant>
        <vt:i4>1441843</vt:i4>
      </vt:variant>
      <vt:variant>
        <vt:i4>104</vt:i4>
      </vt:variant>
      <vt:variant>
        <vt:i4>0</vt:i4>
      </vt:variant>
      <vt:variant>
        <vt:i4>5</vt:i4>
      </vt:variant>
      <vt:variant>
        <vt:lpwstr/>
      </vt:variant>
      <vt:variant>
        <vt:lpwstr>_Toc257731524</vt:lpwstr>
      </vt:variant>
      <vt:variant>
        <vt:i4>1441843</vt:i4>
      </vt:variant>
      <vt:variant>
        <vt:i4>98</vt:i4>
      </vt:variant>
      <vt:variant>
        <vt:i4>0</vt:i4>
      </vt:variant>
      <vt:variant>
        <vt:i4>5</vt:i4>
      </vt:variant>
      <vt:variant>
        <vt:lpwstr/>
      </vt:variant>
      <vt:variant>
        <vt:lpwstr>_Toc257731523</vt:lpwstr>
      </vt:variant>
      <vt:variant>
        <vt:i4>1441843</vt:i4>
      </vt:variant>
      <vt:variant>
        <vt:i4>92</vt:i4>
      </vt:variant>
      <vt:variant>
        <vt:i4>0</vt:i4>
      </vt:variant>
      <vt:variant>
        <vt:i4>5</vt:i4>
      </vt:variant>
      <vt:variant>
        <vt:lpwstr/>
      </vt:variant>
      <vt:variant>
        <vt:lpwstr>_Toc257731522</vt:lpwstr>
      </vt:variant>
      <vt:variant>
        <vt:i4>1441843</vt:i4>
      </vt:variant>
      <vt:variant>
        <vt:i4>86</vt:i4>
      </vt:variant>
      <vt:variant>
        <vt:i4>0</vt:i4>
      </vt:variant>
      <vt:variant>
        <vt:i4>5</vt:i4>
      </vt:variant>
      <vt:variant>
        <vt:lpwstr/>
      </vt:variant>
      <vt:variant>
        <vt:lpwstr>_Toc257731521</vt:lpwstr>
      </vt:variant>
      <vt:variant>
        <vt:i4>1441843</vt:i4>
      </vt:variant>
      <vt:variant>
        <vt:i4>80</vt:i4>
      </vt:variant>
      <vt:variant>
        <vt:i4>0</vt:i4>
      </vt:variant>
      <vt:variant>
        <vt:i4>5</vt:i4>
      </vt:variant>
      <vt:variant>
        <vt:lpwstr/>
      </vt:variant>
      <vt:variant>
        <vt:lpwstr>_Toc257731520</vt:lpwstr>
      </vt:variant>
      <vt:variant>
        <vt:i4>1376307</vt:i4>
      </vt:variant>
      <vt:variant>
        <vt:i4>74</vt:i4>
      </vt:variant>
      <vt:variant>
        <vt:i4>0</vt:i4>
      </vt:variant>
      <vt:variant>
        <vt:i4>5</vt:i4>
      </vt:variant>
      <vt:variant>
        <vt:lpwstr/>
      </vt:variant>
      <vt:variant>
        <vt:lpwstr>_Toc257731519</vt:lpwstr>
      </vt:variant>
      <vt:variant>
        <vt:i4>1376307</vt:i4>
      </vt:variant>
      <vt:variant>
        <vt:i4>68</vt:i4>
      </vt:variant>
      <vt:variant>
        <vt:i4>0</vt:i4>
      </vt:variant>
      <vt:variant>
        <vt:i4>5</vt:i4>
      </vt:variant>
      <vt:variant>
        <vt:lpwstr/>
      </vt:variant>
      <vt:variant>
        <vt:lpwstr>_Toc257731518</vt:lpwstr>
      </vt:variant>
      <vt:variant>
        <vt:i4>1376307</vt:i4>
      </vt:variant>
      <vt:variant>
        <vt:i4>62</vt:i4>
      </vt:variant>
      <vt:variant>
        <vt:i4>0</vt:i4>
      </vt:variant>
      <vt:variant>
        <vt:i4>5</vt:i4>
      </vt:variant>
      <vt:variant>
        <vt:lpwstr/>
      </vt:variant>
      <vt:variant>
        <vt:lpwstr>_Toc257731517</vt:lpwstr>
      </vt:variant>
      <vt:variant>
        <vt:i4>1376307</vt:i4>
      </vt:variant>
      <vt:variant>
        <vt:i4>56</vt:i4>
      </vt:variant>
      <vt:variant>
        <vt:i4>0</vt:i4>
      </vt:variant>
      <vt:variant>
        <vt:i4>5</vt:i4>
      </vt:variant>
      <vt:variant>
        <vt:lpwstr/>
      </vt:variant>
      <vt:variant>
        <vt:lpwstr>_Toc257731516</vt:lpwstr>
      </vt:variant>
      <vt:variant>
        <vt:i4>1376307</vt:i4>
      </vt:variant>
      <vt:variant>
        <vt:i4>50</vt:i4>
      </vt:variant>
      <vt:variant>
        <vt:i4>0</vt:i4>
      </vt:variant>
      <vt:variant>
        <vt:i4>5</vt:i4>
      </vt:variant>
      <vt:variant>
        <vt:lpwstr/>
      </vt:variant>
      <vt:variant>
        <vt:lpwstr>_Toc257731515</vt:lpwstr>
      </vt:variant>
      <vt:variant>
        <vt:i4>1376307</vt:i4>
      </vt:variant>
      <vt:variant>
        <vt:i4>44</vt:i4>
      </vt:variant>
      <vt:variant>
        <vt:i4>0</vt:i4>
      </vt:variant>
      <vt:variant>
        <vt:i4>5</vt:i4>
      </vt:variant>
      <vt:variant>
        <vt:lpwstr/>
      </vt:variant>
      <vt:variant>
        <vt:lpwstr>_Toc257731514</vt:lpwstr>
      </vt:variant>
      <vt:variant>
        <vt:i4>1376307</vt:i4>
      </vt:variant>
      <vt:variant>
        <vt:i4>38</vt:i4>
      </vt:variant>
      <vt:variant>
        <vt:i4>0</vt:i4>
      </vt:variant>
      <vt:variant>
        <vt:i4>5</vt:i4>
      </vt:variant>
      <vt:variant>
        <vt:lpwstr/>
      </vt:variant>
      <vt:variant>
        <vt:lpwstr>_Toc257731513</vt:lpwstr>
      </vt:variant>
      <vt:variant>
        <vt:i4>1376307</vt:i4>
      </vt:variant>
      <vt:variant>
        <vt:i4>32</vt:i4>
      </vt:variant>
      <vt:variant>
        <vt:i4>0</vt:i4>
      </vt:variant>
      <vt:variant>
        <vt:i4>5</vt:i4>
      </vt:variant>
      <vt:variant>
        <vt:lpwstr/>
      </vt:variant>
      <vt:variant>
        <vt:lpwstr>_Toc257731512</vt:lpwstr>
      </vt:variant>
      <vt:variant>
        <vt:i4>1376307</vt:i4>
      </vt:variant>
      <vt:variant>
        <vt:i4>26</vt:i4>
      </vt:variant>
      <vt:variant>
        <vt:i4>0</vt:i4>
      </vt:variant>
      <vt:variant>
        <vt:i4>5</vt:i4>
      </vt:variant>
      <vt:variant>
        <vt:lpwstr/>
      </vt:variant>
      <vt:variant>
        <vt:lpwstr>_Toc257731511</vt:lpwstr>
      </vt:variant>
      <vt:variant>
        <vt:i4>1376307</vt:i4>
      </vt:variant>
      <vt:variant>
        <vt:i4>20</vt:i4>
      </vt:variant>
      <vt:variant>
        <vt:i4>0</vt:i4>
      </vt:variant>
      <vt:variant>
        <vt:i4>5</vt:i4>
      </vt:variant>
      <vt:variant>
        <vt:lpwstr/>
      </vt:variant>
      <vt:variant>
        <vt:lpwstr>_Toc257731510</vt:lpwstr>
      </vt:variant>
      <vt:variant>
        <vt:i4>1310771</vt:i4>
      </vt:variant>
      <vt:variant>
        <vt:i4>14</vt:i4>
      </vt:variant>
      <vt:variant>
        <vt:i4>0</vt:i4>
      </vt:variant>
      <vt:variant>
        <vt:i4>5</vt:i4>
      </vt:variant>
      <vt:variant>
        <vt:lpwstr/>
      </vt:variant>
      <vt:variant>
        <vt:lpwstr>_Toc257731509</vt:lpwstr>
      </vt:variant>
      <vt:variant>
        <vt:i4>1310771</vt:i4>
      </vt:variant>
      <vt:variant>
        <vt:i4>8</vt:i4>
      </vt:variant>
      <vt:variant>
        <vt:i4>0</vt:i4>
      </vt:variant>
      <vt:variant>
        <vt:i4>5</vt:i4>
      </vt:variant>
      <vt:variant>
        <vt:lpwstr/>
      </vt:variant>
      <vt:variant>
        <vt:lpwstr>_Toc257731508</vt:lpwstr>
      </vt:variant>
      <vt:variant>
        <vt:i4>1310771</vt:i4>
      </vt:variant>
      <vt:variant>
        <vt:i4>2</vt:i4>
      </vt:variant>
      <vt:variant>
        <vt:i4>0</vt:i4>
      </vt:variant>
      <vt:variant>
        <vt:i4>5</vt:i4>
      </vt:variant>
      <vt:variant>
        <vt:lpwstr/>
      </vt:variant>
      <vt:variant>
        <vt:lpwstr>_Toc257731507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dc:title>
  <dc:subject/>
  <dc:creator>chris.slattery</dc:creator>
  <cp:keywords/>
  <dc:description/>
  <cp:lastModifiedBy>Brenda Vanseters</cp:lastModifiedBy>
  <cp:revision>2</cp:revision>
  <cp:lastPrinted>2012-05-02T06:47:00Z</cp:lastPrinted>
  <dcterms:created xsi:type="dcterms:W3CDTF">2017-08-02T14:16:00Z</dcterms:created>
  <dcterms:modified xsi:type="dcterms:W3CDTF">2017-08-02T14:16:00Z</dcterms:modified>
</cp:coreProperties>
</file>